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F0E" w14:textId="05BD09FA" w:rsidR="00F20B55" w:rsidRDefault="00DC672E">
      <w:pPr>
        <w:pStyle w:val="BodyText"/>
        <w:spacing w:before="75"/>
        <w:ind w:left="6166" w:right="6613"/>
        <w:jc w:val="center"/>
      </w:pPr>
      <w:r>
        <w:t>History</w:t>
      </w:r>
      <w:r w:rsidR="00B83B62">
        <w:rPr>
          <w:spacing w:val="-9"/>
        </w:rPr>
        <w:t xml:space="preserve"> </w:t>
      </w:r>
      <w:r w:rsidR="00B83B62">
        <w:t>Marketable</w:t>
      </w:r>
      <w:r w:rsidR="00B83B62">
        <w:rPr>
          <w:spacing w:val="-9"/>
        </w:rPr>
        <w:t xml:space="preserve"> </w:t>
      </w:r>
      <w:r w:rsidR="00B83B62">
        <w:rPr>
          <w:spacing w:val="-2"/>
        </w:rPr>
        <w:t>Skills</w:t>
      </w:r>
    </w:p>
    <w:p w14:paraId="44CDDF0F" w14:textId="77777777" w:rsidR="00F20B55" w:rsidRDefault="00F20B55">
      <w:pPr>
        <w:spacing w:before="9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20B55" w14:paraId="44CDDF14" w14:textId="77777777">
        <w:trPr>
          <w:trHeight w:val="300"/>
        </w:trPr>
        <w:tc>
          <w:tcPr>
            <w:tcW w:w="901" w:type="dxa"/>
          </w:tcPr>
          <w:p w14:paraId="44CDDF10" w14:textId="77777777" w:rsidR="00F20B55" w:rsidRDefault="00B83B62">
            <w:pPr>
              <w:pStyle w:val="TableParagraph"/>
              <w:spacing w:before="24"/>
              <w:ind w:left="110"/>
              <w:rPr>
                <w:b/>
              </w:rPr>
            </w:pPr>
            <w:r>
              <w:rPr>
                <w:b/>
                <w:spacing w:val="-2"/>
              </w:rPr>
              <w:t>Degree</w:t>
            </w:r>
          </w:p>
        </w:tc>
        <w:tc>
          <w:tcPr>
            <w:tcW w:w="3222" w:type="dxa"/>
          </w:tcPr>
          <w:p w14:paraId="44CDDF11" w14:textId="77777777" w:rsidR="00F20B55" w:rsidRDefault="00B83B62">
            <w:pPr>
              <w:pStyle w:val="TableParagraph"/>
              <w:spacing w:before="24"/>
              <w:ind w:left="11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062" w:type="dxa"/>
          </w:tcPr>
          <w:p w14:paraId="44CDDF12" w14:textId="77777777" w:rsidR="00F20B55" w:rsidRDefault="00B83B62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Marketable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853" w:type="dxa"/>
          </w:tcPr>
          <w:p w14:paraId="44CDDF13" w14:textId="77777777" w:rsidR="00F20B55" w:rsidRDefault="00B83B62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Careers</w:t>
            </w:r>
          </w:p>
        </w:tc>
      </w:tr>
      <w:tr w:rsidR="00F20B55" w14:paraId="44CDDF1D" w14:textId="77777777">
        <w:trPr>
          <w:trHeight w:val="1576"/>
        </w:trPr>
        <w:tc>
          <w:tcPr>
            <w:tcW w:w="901" w:type="dxa"/>
          </w:tcPr>
          <w:p w14:paraId="44CDDF15" w14:textId="77777777" w:rsidR="00F20B55" w:rsidRDefault="00B83B62">
            <w:pPr>
              <w:pStyle w:val="TableParagraph"/>
              <w:spacing w:before="4"/>
              <w:ind w:left="110"/>
            </w:pPr>
            <w:r>
              <w:rPr>
                <w:spacing w:val="-5"/>
              </w:rPr>
              <w:t>BA</w:t>
            </w:r>
          </w:p>
        </w:tc>
        <w:tc>
          <w:tcPr>
            <w:tcW w:w="3222" w:type="dxa"/>
          </w:tcPr>
          <w:p w14:paraId="44CDDF16" w14:textId="094CAC72" w:rsidR="00F20B55" w:rsidRDefault="00A166DA" w:rsidP="000E7F81">
            <w:pPr>
              <w:pStyle w:val="TableParagraph"/>
              <w:spacing w:before="6" w:line="237" w:lineRule="auto"/>
              <w:ind w:left="114"/>
            </w:pPr>
            <w:r>
              <w:t xml:space="preserve">Graduates of the program will be able to </w:t>
            </w:r>
            <w:r w:rsidR="000E7F81">
              <w:t>communicate a clear historical argument.</w:t>
            </w:r>
            <w:r w:rsidR="00B26B87">
              <w:t xml:space="preserve"> </w:t>
            </w:r>
          </w:p>
        </w:tc>
        <w:tc>
          <w:tcPr>
            <w:tcW w:w="5062" w:type="dxa"/>
          </w:tcPr>
          <w:p w14:paraId="2F39E54F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Argumentation skills</w:t>
            </w:r>
          </w:p>
          <w:p w14:paraId="1C8C249A" w14:textId="7EC650A9" w:rsidR="0061746F" w:rsidRDefault="0061746F" w:rsidP="0061746F">
            <w:pPr>
              <w:pStyle w:val="TableParagraph"/>
              <w:spacing w:line="242" w:lineRule="auto"/>
              <w:ind w:left="58" w:right="1329"/>
            </w:pPr>
            <w:r>
              <w:t xml:space="preserve">Writing </w:t>
            </w:r>
            <w:r w:rsidR="00386E0E">
              <w:t xml:space="preserve">and editing </w:t>
            </w:r>
            <w:r w:rsidR="003F0D0F">
              <w:t>skills</w:t>
            </w:r>
          </w:p>
          <w:p w14:paraId="1E3A3457" w14:textId="159DAD66" w:rsidR="00386E0E" w:rsidRDefault="00386E0E" w:rsidP="0061746F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41C97B47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38BA0C16" w14:textId="0F7E65FD" w:rsidR="0061746F" w:rsidRDefault="0061746F" w:rsidP="0061746F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44CDDF18" w14:textId="75D1E950" w:rsidR="0067192D" w:rsidRDefault="0061746F" w:rsidP="0061746F">
            <w:pPr>
              <w:pStyle w:val="TableParagraph"/>
              <w:spacing w:before="3"/>
              <w:ind w:left="58" w:right="1812"/>
            </w:pPr>
            <w:r>
              <w:t>Cultural literacy and awareness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 w:rsidR="00386E0E">
              <w:t>t</w:t>
            </w:r>
            <w:r>
              <w:t>ime</w:t>
            </w:r>
            <w:r>
              <w:rPr>
                <w:spacing w:val="-10"/>
              </w:rPr>
              <w:t xml:space="preserve"> </w:t>
            </w:r>
            <w:r w:rsidR="00386E0E">
              <w:t>m</w:t>
            </w:r>
            <w:r>
              <w:t>anagement</w:t>
            </w:r>
          </w:p>
        </w:tc>
        <w:tc>
          <w:tcPr>
            <w:tcW w:w="5853" w:type="dxa"/>
          </w:tcPr>
          <w:p w14:paraId="06A8F659" w14:textId="77777777" w:rsidR="00F20B55" w:rsidRDefault="00CA34F6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758C81C" w14:textId="77777777" w:rsidR="00CA34F6" w:rsidRDefault="00CA34F6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42BC492C" w14:textId="6157CB17" w:rsidR="00EF2BD0" w:rsidRDefault="00386E0E">
            <w:pPr>
              <w:pStyle w:val="TableParagraph"/>
              <w:spacing w:before="6" w:line="240" w:lineRule="exact"/>
            </w:pPr>
            <w:r>
              <w:t>Law</w:t>
            </w:r>
          </w:p>
          <w:p w14:paraId="334068DC" w14:textId="00EE1F62" w:rsidR="00EF2BD0" w:rsidRDefault="00EF2BD0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4A36AF4B" w14:textId="3C1AA298" w:rsidR="00386E0E" w:rsidRDefault="00386E0E" w:rsidP="00386E0E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22E8F4D8" w14:textId="5EB347EF" w:rsidR="00EF2BD0" w:rsidRDefault="00386E0E">
            <w:pPr>
              <w:pStyle w:val="TableParagraph"/>
              <w:spacing w:before="6" w:line="240" w:lineRule="exact"/>
            </w:pPr>
            <w:r>
              <w:t>Writing</w:t>
            </w:r>
          </w:p>
          <w:p w14:paraId="1DE3E764" w14:textId="77777777" w:rsidR="00386E0E" w:rsidRDefault="00386E0E">
            <w:pPr>
              <w:pStyle w:val="TableParagraph"/>
              <w:spacing w:before="6" w:line="240" w:lineRule="exact"/>
            </w:pPr>
            <w:r>
              <w:t>Corporate research</w:t>
            </w:r>
          </w:p>
          <w:p w14:paraId="5EE3085E" w14:textId="77777777" w:rsidR="006709AF" w:rsidRDefault="006709AF">
            <w:pPr>
              <w:pStyle w:val="TableParagraph"/>
              <w:spacing w:before="6" w:line="240" w:lineRule="exact"/>
            </w:pPr>
            <w:r>
              <w:t xml:space="preserve">Social </w:t>
            </w:r>
            <w:r w:rsidR="00DB584E">
              <w:t>Services</w:t>
            </w:r>
          </w:p>
          <w:p w14:paraId="09D3E54E" w14:textId="77777777" w:rsidR="00DB584E" w:rsidRDefault="00DB584E">
            <w:pPr>
              <w:pStyle w:val="TableParagraph"/>
              <w:spacing w:before="6" w:line="240" w:lineRule="exact"/>
            </w:pPr>
            <w:r>
              <w:t xml:space="preserve">Community Affairs </w:t>
            </w:r>
          </w:p>
          <w:p w14:paraId="74B006EE" w14:textId="77777777" w:rsidR="00DB584E" w:rsidRDefault="00DB584E">
            <w:pPr>
              <w:pStyle w:val="TableParagraph"/>
              <w:spacing w:before="6" w:line="240" w:lineRule="exact"/>
            </w:pPr>
            <w:r>
              <w:t>Public Policy</w:t>
            </w:r>
          </w:p>
          <w:p w14:paraId="44CDDF1C" w14:textId="09E204CA" w:rsidR="00D8679C" w:rsidRDefault="00D8679C">
            <w:pPr>
              <w:pStyle w:val="TableParagraph"/>
              <w:spacing w:before="6" w:line="240" w:lineRule="exact"/>
            </w:pPr>
            <w:r>
              <w:t>Curating</w:t>
            </w:r>
          </w:p>
        </w:tc>
      </w:tr>
      <w:tr w:rsidR="00F20B55" w14:paraId="44CDDF26" w14:textId="77777777">
        <w:trPr>
          <w:trHeight w:val="1575"/>
        </w:trPr>
        <w:tc>
          <w:tcPr>
            <w:tcW w:w="901" w:type="dxa"/>
          </w:tcPr>
          <w:p w14:paraId="44CDDF1E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1F" w14:textId="19F70E9B" w:rsidR="00F20B55" w:rsidRDefault="000E7F81" w:rsidP="000E7F81">
            <w:pPr>
              <w:pStyle w:val="TableParagraph"/>
              <w:spacing w:before="13" w:line="235" w:lineRule="auto"/>
              <w:ind w:left="114"/>
            </w:pPr>
            <w:r>
              <w:t>Graduates of the program will be able to analyze primary and secondary source texts.</w:t>
            </w:r>
          </w:p>
        </w:tc>
        <w:tc>
          <w:tcPr>
            <w:tcW w:w="5062" w:type="dxa"/>
          </w:tcPr>
          <w:p w14:paraId="69797BF3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Writing and editing skills</w:t>
            </w:r>
          </w:p>
          <w:p w14:paraId="74950F5D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2050408F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35588649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44CDDF21" w14:textId="20246781" w:rsidR="00F20B55" w:rsidRDefault="00386E0E" w:rsidP="00386E0E">
            <w:pPr>
              <w:pStyle w:val="TableParagraph"/>
              <w:ind w:left="58" w:right="1812"/>
            </w:pPr>
            <w:r>
              <w:t>Cultural literacy and awareness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738C0392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D71F3E5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656DC2F0" w14:textId="7A7D2151" w:rsidR="00D022FC" w:rsidRDefault="00386E0E" w:rsidP="00D022FC">
            <w:pPr>
              <w:pStyle w:val="TableParagraph"/>
              <w:spacing w:before="6" w:line="240" w:lineRule="exact"/>
            </w:pPr>
            <w:r>
              <w:t xml:space="preserve">Law </w:t>
            </w:r>
          </w:p>
          <w:p w14:paraId="3EDC701E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2DCAE8AB" w14:textId="33EC07A5" w:rsidR="00386E0E" w:rsidRPr="00386E0E" w:rsidRDefault="00386E0E" w:rsidP="00386E0E">
            <w:pPr>
              <w:pStyle w:val="TableParagraph"/>
              <w:spacing w:before="6" w:line="240" w:lineRule="exact"/>
              <w:rPr>
                <w:i/>
                <w:iCs/>
              </w:rPr>
            </w:pPr>
            <w:r>
              <w:t>Writing</w:t>
            </w:r>
          </w:p>
          <w:p w14:paraId="44671310" w14:textId="4153254E" w:rsidR="00386E0E" w:rsidRDefault="00386E0E" w:rsidP="00386E0E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243E5990" w14:textId="77777777" w:rsidR="00386E0E" w:rsidRDefault="00386E0E" w:rsidP="00D022FC">
            <w:pPr>
              <w:pStyle w:val="TableParagraph"/>
              <w:spacing w:before="16" w:line="235" w:lineRule="exact"/>
            </w:pPr>
            <w:r>
              <w:t>Corporate research</w:t>
            </w:r>
          </w:p>
          <w:p w14:paraId="68DCA0AE" w14:textId="77777777" w:rsidR="002C755A" w:rsidRDefault="002C755A" w:rsidP="00D022FC">
            <w:pPr>
              <w:pStyle w:val="TableParagraph"/>
              <w:spacing w:before="16" w:line="235" w:lineRule="exact"/>
            </w:pPr>
            <w:r>
              <w:t>Social Services</w:t>
            </w:r>
          </w:p>
          <w:p w14:paraId="7ADD6C21" w14:textId="77777777" w:rsidR="002C755A" w:rsidRDefault="002C755A" w:rsidP="00D022FC">
            <w:pPr>
              <w:pStyle w:val="TableParagraph"/>
              <w:spacing w:before="16" w:line="235" w:lineRule="exact"/>
            </w:pPr>
            <w:r>
              <w:t>Community Affairs</w:t>
            </w:r>
          </w:p>
          <w:p w14:paraId="20F6654C" w14:textId="77777777" w:rsidR="002C755A" w:rsidRDefault="002C755A" w:rsidP="00D022FC">
            <w:pPr>
              <w:pStyle w:val="TableParagraph"/>
              <w:spacing w:before="16" w:line="235" w:lineRule="exact"/>
            </w:pPr>
            <w:r>
              <w:t>Public Policy</w:t>
            </w:r>
          </w:p>
          <w:p w14:paraId="44CDDF25" w14:textId="01090B25" w:rsidR="001606DE" w:rsidRDefault="001606DE" w:rsidP="00D022FC">
            <w:pPr>
              <w:pStyle w:val="TableParagraph"/>
              <w:spacing w:before="16" w:line="235" w:lineRule="exact"/>
            </w:pPr>
            <w:r>
              <w:t>Curating</w:t>
            </w:r>
          </w:p>
        </w:tc>
      </w:tr>
      <w:tr w:rsidR="00F20B55" w14:paraId="44CDDF31" w14:textId="77777777">
        <w:trPr>
          <w:trHeight w:val="2020"/>
        </w:trPr>
        <w:tc>
          <w:tcPr>
            <w:tcW w:w="901" w:type="dxa"/>
          </w:tcPr>
          <w:p w14:paraId="44CDDF27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28" w14:textId="607D3B78" w:rsidR="00F20B55" w:rsidRDefault="00741B19" w:rsidP="000E7F81">
            <w:pPr>
              <w:pStyle w:val="TableParagraph"/>
              <w:ind w:left="59"/>
            </w:pPr>
            <w:r>
              <w:t>Graduates of the pr</w:t>
            </w:r>
            <w:r w:rsidR="000E7F81">
              <w:t>ogram will be able to identify the main historiographical issues in a specific area of concentration.</w:t>
            </w:r>
          </w:p>
        </w:tc>
        <w:tc>
          <w:tcPr>
            <w:tcW w:w="5062" w:type="dxa"/>
          </w:tcPr>
          <w:p w14:paraId="2C13E7B6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Writing and editing skills</w:t>
            </w:r>
          </w:p>
          <w:p w14:paraId="12ACF7C7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10AA4BC9" w14:textId="44E3183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702A243A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7CDE1DC5" w14:textId="77777777" w:rsidR="00386E0E" w:rsidRDefault="00386E0E" w:rsidP="00386E0E">
            <w:pPr>
              <w:pStyle w:val="TableParagraph"/>
              <w:spacing w:line="232" w:lineRule="exact"/>
              <w:ind w:left="58"/>
            </w:pPr>
            <w:r>
              <w:t xml:space="preserve">Cultural literacy and awareness </w:t>
            </w:r>
          </w:p>
          <w:p w14:paraId="2A6888DD" w14:textId="77777777" w:rsidR="00F20B55" w:rsidRDefault="00386E0E" w:rsidP="00386E0E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  <w:p w14:paraId="44CDDF2C" w14:textId="1C680FD1" w:rsidR="00386E0E" w:rsidRDefault="00386E0E" w:rsidP="00386E0E">
            <w:pPr>
              <w:pStyle w:val="TableParagraph"/>
              <w:spacing w:line="232" w:lineRule="exact"/>
              <w:ind w:left="58"/>
            </w:pPr>
            <w:r>
              <w:t>Metacognitive reading skills</w:t>
            </w:r>
          </w:p>
        </w:tc>
        <w:tc>
          <w:tcPr>
            <w:tcW w:w="5853" w:type="dxa"/>
          </w:tcPr>
          <w:p w14:paraId="4C802E1E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6C761BB3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6C5B403D" w14:textId="1BE39D94" w:rsidR="000D42FB" w:rsidRDefault="00386E0E" w:rsidP="000D42FB">
            <w:pPr>
              <w:pStyle w:val="TableParagraph"/>
              <w:spacing w:line="240" w:lineRule="exact"/>
            </w:pPr>
            <w:r>
              <w:t>Law</w:t>
            </w:r>
          </w:p>
          <w:p w14:paraId="03BC56BB" w14:textId="77777777" w:rsidR="000D42FB" w:rsidRDefault="000D42FB" w:rsidP="000D42FB">
            <w:pPr>
              <w:pStyle w:val="TableParagraph"/>
              <w:spacing w:line="240" w:lineRule="exact"/>
            </w:pPr>
            <w:r>
              <w:t>Education</w:t>
            </w:r>
          </w:p>
          <w:p w14:paraId="3D72FBD1" w14:textId="49A497C8" w:rsidR="00F20B55" w:rsidRDefault="000D42FB" w:rsidP="000D42FB">
            <w:pPr>
              <w:pStyle w:val="TableParagraph"/>
            </w:pPr>
            <w:r>
              <w:t xml:space="preserve">Writing </w:t>
            </w:r>
          </w:p>
          <w:p w14:paraId="4A5FB7D6" w14:textId="3CC09D80" w:rsidR="00386E0E" w:rsidRDefault="00386E0E" w:rsidP="00386E0E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582912F3" w14:textId="77777777" w:rsidR="00386E0E" w:rsidRDefault="00386E0E" w:rsidP="000D42FB">
            <w:pPr>
              <w:pStyle w:val="TableParagraph"/>
            </w:pPr>
            <w:r>
              <w:t>Corporate research</w:t>
            </w:r>
          </w:p>
          <w:p w14:paraId="3E0D10FD" w14:textId="77777777" w:rsidR="001606DE" w:rsidRDefault="001606DE" w:rsidP="000D42FB">
            <w:pPr>
              <w:pStyle w:val="TableParagraph"/>
            </w:pPr>
            <w:r>
              <w:t>Social services</w:t>
            </w:r>
          </w:p>
          <w:p w14:paraId="2864E2BC" w14:textId="40CE6B2E" w:rsidR="001606DE" w:rsidRDefault="000536DF" w:rsidP="000D42FB">
            <w:pPr>
              <w:pStyle w:val="TableParagraph"/>
            </w:pPr>
            <w:r>
              <w:t>Community Affairs,</w:t>
            </w:r>
          </w:p>
          <w:p w14:paraId="44CDDF30" w14:textId="76EACA6E" w:rsidR="000536DF" w:rsidRDefault="000536DF" w:rsidP="00820EA3">
            <w:pPr>
              <w:pStyle w:val="TableParagraph"/>
              <w:ind w:left="0"/>
            </w:pPr>
          </w:p>
        </w:tc>
      </w:tr>
      <w:tr w:rsidR="00F20B55" w14:paraId="44CDDF39" w14:textId="77777777">
        <w:trPr>
          <w:trHeight w:val="1265"/>
        </w:trPr>
        <w:tc>
          <w:tcPr>
            <w:tcW w:w="901" w:type="dxa"/>
          </w:tcPr>
          <w:p w14:paraId="44CDDF32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33" w14:textId="42B6E07A" w:rsidR="00F20B55" w:rsidRDefault="003B6799" w:rsidP="00E12656">
            <w:pPr>
              <w:pStyle w:val="TableParagraph"/>
              <w:spacing w:before="11" w:line="237" w:lineRule="auto"/>
              <w:ind w:left="114" w:right="69"/>
            </w:pPr>
            <w:r>
              <w:t xml:space="preserve">Graduates of the program will be able to </w:t>
            </w:r>
            <w:r w:rsidR="00E12656">
              <w:t xml:space="preserve">plan a comprehensive research project. </w:t>
            </w:r>
          </w:p>
        </w:tc>
        <w:tc>
          <w:tcPr>
            <w:tcW w:w="5062" w:type="dxa"/>
          </w:tcPr>
          <w:p w14:paraId="7056C243" w14:textId="5A8482B0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Writing and editing skills</w:t>
            </w:r>
          </w:p>
          <w:p w14:paraId="4B677435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698B17A6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29B7F0B8" w14:textId="340C64D1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728D9B73" w14:textId="77777777" w:rsidR="00386E0E" w:rsidRDefault="00386E0E" w:rsidP="00386E0E">
            <w:pPr>
              <w:pStyle w:val="TableParagraph"/>
              <w:spacing w:line="232" w:lineRule="exact"/>
              <w:ind w:left="58"/>
            </w:pPr>
            <w:r>
              <w:t xml:space="preserve">Cultural literacy and awareness </w:t>
            </w:r>
          </w:p>
          <w:p w14:paraId="55BDEC22" w14:textId="77777777" w:rsidR="00F20B55" w:rsidRDefault="00386E0E" w:rsidP="00386E0E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  <w:p w14:paraId="44CDDF36" w14:textId="3A71A1DC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Proposal development skills</w:t>
            </w:r>
          </w:p>
        </w:tc>
        <w:tc>
          <w:tcPr>
            <w:tcW w:w="5853" w:type="dxa"/>
          </w:tcPr>
          <w:p w14:paraId="488AC75E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0F0F3B4A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0F474B5B" w14:textId="6F5BCAFE" w:rsidR="000D42FB" w:rsidRDefault="00386E0E" w:rsidP="000D42FB">
            <w:pPr>
              <w:pStyle w:val="TableParagraph"/>
              <w:spacing w:before="6" w:line="240" w:lineRule="exact"/>
            </w:pPr>
            <w:r>
              <w:t>Law</w:t>
            </w:r>
          </w:p>
          <w:p w14:paraId="3D229FBA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41A74F60" w14:textId="730BD636" w:rsidR="00F20B55" w:rsidRDefault="000D42FB" w:rsidP="000D42FB">
            <w:pPr>
              <w:pStyle w:val="TableParagraph"/>
              <w:spacing w:line="252" w:lineRule="auto"/>
              <w:ind w:right="1512"/>
            </w:pPr>
            <w:r>
              <w:t>Writin</w:t>
            </w:r>
            <w:r w:rsidR="00386E0E">
              <w:t>g</w:t>
            </w:r>
          </w:p>
          <w:p w14:paraId="2825C842" w14:textId="74505A49" w:rsidR="00386E0E" w:rsidRDefault="00386E0E" w:rsidP="00386E0E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44CDDF38" w14:textId="4A9CED51" w:rsidR="00386E0E" w:rsidRDefault="00386E0E" w:rsidP="000D42FB">
            <w:pPr>
              <w:pStyle w:val="TableParagraph"/>
              <w:spacing w:line="252" w:lineRule="auto"/>
              <w:ind w:right="1512"/>
            </w:pPr>
            <w:r>
              <w:t>Corporate research</w:t>
            </w:r>
          </w:p>
        </w:tc>
      </w:tr>
      <w:tr w:rsidR="00F20B55" w14:paraId="44CDDF43" w14:textId="77777777">
        <w:trPr>
          <w:trHeight w:val="1320"/>
        </w:trPr>
        <w:tc>
          <w:tcPr>
            <w:tcW w:w="901" w:type="dxa"/>
          </w:tcPr>
          <w:p w14:paraId="44CDDF3A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3B" w14:textId="6DEDE83C" w:rsidR="00F20B55" w:rsidRDefault="00C87D70" w:rsidP="00E12656">
            <w:pPr>
              <w:pStyle w:val="TableParagraph"/>
              <w:ind w:left="59" w:right="69"/>
            </w:pPr>
            <w:r>
              <w:t xml:space="preserve">Graduates of the program will be able to </w:t>
            </w:r>
            <w:r w:rsidR="00E12656">
              <w:t>demonstrate mastery in oral communication.</w:t>
            </w:r>
          </w:p>
        </w:tc>
        <w:tc>
          <w:tcPr>
            <w:tcW w:w="5062" w:type="dxa"/>
          </w:tcPr>
          <w:p w14:paraId="58E04813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Argumentation skills</w:t>
            </w:r>
          </w:p>
          <w:p w14:paraId="274164D7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78A44525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 xml:space="preserve">Public speaking skills </w:t>
            </w:r>
          </w:p>
          <w:p w14:paraId="181738BD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5E9299FC" w14:textId="77777777" w:rsidR="00386E0E" w:rsidRDefault="00386E0E" w:rsidP="00386E0E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4C53B5EB" w14:textId="77777777" w:rsidR="00386E0E" w:rsidRDefault="00386E0E" w:rsidP="00386E0E">
            <w:pPr>
              <w:pStyle w:val="TableParagraph"/>
              <w:spacing w:before="3" w:line="250" w:lineRule="exact"/>
              <w:ind w:left="58"/>
            </w:pPr>
            <w:r>
              <w:t xml:space="preserve">Cultural literacy and awareness </w:t>
            </w:r>
          </w:p>
          <w:p w14:paraId="44CDDF3F" w14:textId="23714AEA" w:rsidR="00F20B55" w:rsidRDefault="00386E0E" w:rsidP="00386E0E">
            <w:pPr>
              <w:pStyle w:val="TableParagraph"/>
              <w:spacing w:before="3" w:line="250" w:lineRule="exact"/>
              <w:ind w:left="58"/>
            </w:pP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26606D8F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C57BEFF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6F5E8F1A" w14:textId="2DFC3EBC" w:rsidR="000D42FB" w:rsidRDefault="00386E0E" w:rsidP="000D42FB">
            <w:pPr>
              <w:pStyle w:val="TableParagraph"/>
              <w:spacing w:before="6" w:line="240" w:lineRule="exact"/>
            </w:pPr>
            <w:r>
              <w:t>Law</w:t>
            </w:r>
          </w:p>
          <w:p w14:paraId="19A4D521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6BC2A20E" w14:textId="08D6CD54" w:rsidR="00F20B55" w:rsidRDefault="000D42FB" w:rsidP="000D42FB">
            <w:pPr>
              <w:pStyle w:val="TableParagraph"/>
              <w:spacing w:line="266" w:lineRule="exact"/>
              <w:ind w:right="1512"/>
            </w:pPr>
            <w:r>
              <w:t>Writing</w:t>
            </w:r>
          </w:p>
          <w:p w14:paraId="338FBAE6" w14:textId="6077801C" w:rsidR="00386E0E" w:rsidRDefault="00386E0E" w:rsidP="00386E0E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44CDDF42" w14:textId="24CFDBB0" w:rsidR="00386E0E" w:rsidRDefault="00386E0E" w:rsidP="000D42FB">
            <w:pPr>
              <w:pStyle w:val="TableParagraph"/>
              <w:spacing w:line="266" w:lineRule="exact"/>
              <w:ind w:right="1512"/>
            </w:pPr>
            <w:r>
              <w:t>Corporate research</w:t>
            </w:r>
          </w:p>
        </w:tc>
      </w:tr>
      <w:tr w:rsidR="00F20B55" w14:paraId="44CDDF48" w14:textId="77777777">
        <w:trPr>
          <w:trHeight w:val="283"/>
        </w:trPr>
        <w:tc>
          <w:tcPr>
            <w:tcW w:w="901" w:type="dxa"/>
          </w:tcPr>
          <w:p w14:paraId="44CDDF44" w14:textId="77777777" w:rsidR="00F20B55" w:rsidRDefault="00F20B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</w:tcPr>
          <w:p w14:paraId="44CDDF45" w14:textId="5D7CE5CA" w:rsidR="00F20B55" w:rsidRDefault="00F20B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2" w:type="dxa"/>
          </w:tcPr>
          <w:p w14:paraId="44CDDF46" w14:textId="77777777" w:rsidR="00F20B55" w:rsidRDefault="00F20B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3" w:type="dxa"/>
          </w:tcPr>
          <w:p w14:paraId="44CDDF47" w14:textId="77777777" w:rsidR="00F20B55" w:rsidRDefault="00F20B55">
            <w:pPr>
              <w:pStyle w:val="TableParagraph"/>
              <w:ind w:left="0"/>
              <w:rPr>
                <w:sz w:val="20"/>
              </w:rPr>
            </w:pPr>
          </w:p>
        </w:tc>
      </w:tr>
      <w:tr w:rsidR="0005180A" w14:paraId="44CDDF51" w14:textId="77777777">
        <w:trPr>
          <w:trHeight w:val="1560"/>
        </w:trPr>
        <w:tc>
          <w:tcPr>
            <w:tcW w:w="901" w:type="dxa"/>
          </w:tcPr>
          <w:p w14:paraId="44CDDF49" w14:textId="77777777" w:rsidR="0005180A" w:rsidRDefault="0005180A" w:rsidP="0005180A">
            <w:pPr>
              <w:pStyle w:val="TableParagraph"/>
              <w:spacing w:line="248" w:lineRule="exact"/>
              <w:ind w:left="5"/>
            </w:pPr>
            <w:r>
              <w:rPr>
                <w:w w:val="95"/>
              </w:rPr>
              <w:t>BA7-</w:t>
            </w:r>
            <w:r>
              <w:rPr>
                <w:spacing w:val="-5"/>
              </w:rPr>
              <w:t>12</w:t>
            </w:r>
          </w:p>
        </w:tc>
        <w:tc>
          <w:tcPr>
            <w:tcW w:w="3222" w:type="dxa"/>
          </w:tcPr>
          <w:p w14:paraId="44CDDF4A" w14:textId="360DB927" w:rsidR="0005180A" w:rsidRDefault="0005180A" w:rsidP="0005180A">
            <w:pPr>
              <w:pStyle w:val="TableParagraph"/>
              <w:ind w:left="59" w:right="401"/>
            </w:pPr>
            <w:r>
              <w:t>Graduates of the program will be able to communicate a clear historical argument.</w:t>
            </w:r>
          </w:p>
        </w:tc>
        <w:tc>
          <w:tcPr>
            <w:tcW w:w="5062" w:type="dxa"/>
          </w:tcPr>
          <w:p w14:paraId="78FCDFCC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Argumentation skills</w:t>
            </w:r>
          </w:p>
          <w:p w14:paraId="1822929E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Writing and editing skills</w:t>
            </w:r>
          </w:p>
          <w:p w14:paraId="015F7478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4603D47E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1BFBC8C2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44CDDF4C" w14:textId="25517765" w:rsidR="0005180A" w:rsidRDefault="0005180A" w:rsidP="0005180A">
            <w:pPr>
              <w:pStyle w:val="TableParagraph"/>
              <w:spacing w:line="242" w:lineRule="auto"/>
              <w:ind w:left="58" w:right="1812"/>
            </w:pPr>
            <w:r>
              <w:t>Cultural literacy and awareness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6AD488B7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768DCEAF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393F19AB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Law</w:t>
            </w:r>
          </w:p>
          <w:p w14:paraId="44C885F8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5BC8548F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2F60C725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Writing</w:t>
            </w:r>
          </w:p>
          <w:p w14:paraId="44CDDF50" w14:textId="4E97B726" w:rsidR="0005180A" w:rsidRDefault="0005180A" w:rsidP="0005180A">
            <w:pPr>
              <w:pStyle w:val="TableParagraph"/>
              <w:spacing w:before="1" w:line="235" w:lineRule="exact"/>
              <w:ind w:left="2"/>
            </w:pPr>
            <w:r>
              <w:t xml:space="preserve">  Corporate research</w:t>
            </w:r>
          </w:p>
        </w:tc>
      </w:tr>
      <w:tr w:rsidR="00EA3265" w14:paraId="44CDDF57" w14:textId="77777777">
        <w:trPr>
          <w:trHeight w:val="525"/>
        </w:trPr>
        <w:tc>
          <w:tcPr>
            <w:tcW w:w="901" w:type="dxa"/>
          </w:tcPr>
          <w:p w14:paraId="44CDDF52" w14:textId="7AC68564" w:rsidR="00EA3265" w:rsidRDefault="0005180A" w:rsidP="00EA3265">
            <w:pPr>
              <w:pStyle w:val="TableParagraph"/>
              <w:ind w:left="0"/>
            </w:pPr>
            <w:r>
              <w:t xml:space="preserve">     </w:t>
            </w:r>
          </w:p>
        </w:tc>
        <w:tc>
          <w:tcPr>
            <w:tcW w:w="3222" w:type="dxa"/>
          </w:tcPr>
          <w:p w14:paraId="44CDDF53" w14:textId="590B143E" w:rsidR="00EA3265" w:rsidRDefault="00E12656" w:rsidP="00EA3265">
            <w:pPr>
              <w:pStyle w:val="TableParagraph"/>
              <w:spacing w:before="5" w:line="250" w:lineRule="exact"/>
              <w:ind w:left="114"/>
            </w:pPr>
            <w:r>
              <w:t>Graduates of the program will be able to analyze primary and secondary source texts.</w:t>
            </w:r>
          </w:p>
        </w:tc>
        <w:tc>
          <w:tcPr>
            <w:tcW w:w="5062" w:type="dxa"/>
          </w:tcPr>
          <w:p w14:paraId="59E9ED2B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Writing and editing skills</w:t>
            </w:r>
          </w:p>
          <w:p w14:paraId="7E3C7491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7050D8BB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68977A16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44CDDF54" w14:textId="16339D73" w:rsidR="00EA3265" w:rsidRDefault="0005180A" w:rsidP="0005180A">
            <w:pPr>
              <w:pStyle w:val="TableParagraph"/>
              <w:spacing w:before="1" w:line="237" w:lineRule="auto"/>
              <w:ind w:left="58" w:right="1329"/>
            </w:pPr>
            <w:r>
              <w:t>Cultural literacy and awareness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1C5EF580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01FCE2AE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5D90E302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 xml:space="preserve">Law </w:t>
            </w:r>
          </w:p>
          <w:p w14:paraId="1A61AD9B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304DD0AD" w14:textId="77777777" w:rsidR="0005180A" w:rsidRPr="00386E0E" w:rsidRDefault="0005180A" w:rsidP="0005180A">
            <w:pPr>
              <w:pStyle w:val="TableParagraph"/>
              <w:spacing w:before="6" w:line="240" w:lineRule="exact"/>
              <w:rPr>
                <w:i/>
                <w:iCs/>
              </w:rPr>
            </w:pPr>
            <w:r>
              <w:t>Writing</w:t>
            </w:r>
          </w:p>
          <w:p w14:paraId="344B4D9F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44CDDF56" w14:textId="47ED9F42" w:rsidR="00EA3265" w:rsidRDefault="0005180A" w:rsidP="0005180A">
            <w:pPr>
              <w:pStyle w:val="TableParagraph"/>
              <w:spacing w:before="13" w:line="235" w:lineRule="exact"/>
            </w:pPr>
            <w:r>
              <w:t>Corporate research</w:t>
            </w:r>
          </w:p>
        </w:tc>
      </w:tr>
      <w:tr w:rsidR="00795E8D" w14:paraId="5330F956" w14:textId="77777777">
        <w:trPr>
          <w:trHeight w:val="525"/>
        </w:trPr>
        <w:tc>
          <w:tcPr>
            <w:tcW w:w="901" w:type="dxa"/>
          </w:tcPr>
          <w:p w14:paraId="58A3E17A" w14:textId="77777777" w:rsidR="00795E8D" w:rsidRDefault="00795E8D" w:rsidP="00EA326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220DE2D5" w14:textId="39AC5038" w:rsidR="00795E8D" w:rsidRDefault="00795E8D" w:rsidP="00EA3265">
            <w:pPr>
              <w:pStyle w:val="TableParagraph"/>
              <w:spacing w:before="5" w:line="250" w:lineRule="exact"/>
              <w:ind w:left="114"/>
            </w:pPr>
            <w:r>
              <w:t>Graduates of the program will be able to identify the main historiographical issues in a specific area of concentration</w:t>
            </w:r>
          </w:p>
        </w:tc>
        <w:tc>
          <w:tcPr>
            <w:tcW w:w="5062" w:type="dxa"/>
          </w:tcPr>
          <w:p w14:paraId="69FC63C2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Writing and editing skills</w:t>
            </w:r>
          </w:p>
          <w:p w14:paraId="128C0230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203CB6D1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543E3F6C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731407B8" w14:textId="77777777" w:rsidR="0005180A" w:rsidRDefault="0005180A" w:rsidP="0005180A">
            <w:pPr>
              <w:pStyle w:val="TableParagraph"/>
              <w:spacing w:line="232" w:lineRule="exact"/>
              <w:ind w:left="58"/>
            </w:pPr>
            <w:r>
              <w:t xml:space="preserve">Cultural literacy and awareness </w:t>
            </w:r>
          </w:p>
          <w:p w14:paraId="627916DA" w14:textId="77777777" w:rsidR="0005180A" w:rsidRDefault="0005180A" w:rsidP="0005180A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  <w:p w14:paraId="09C3D33C" w14:textId="5A6E9085" w:rsidR="00795E8D" w:rsidRDefault="0005180A" w:rsidP="0005180A">
            <w:pPr>
              <w:pStyle w:val="TableParagraph"/>
              <w:spacing w:line="248" w:lineRule="exact"/>
              <w:ind w:left="58"/>
            </w:pPr>
            <w:r>
              <w:t>Metacognitive reading skills</w:t>
            </w:r>
          </w:p>
        </w:tc>
        <w:tc>
          <w:tcPr>
            <w:tcW w:w="5853" w:type="dxa"/>
          </w:tcPr>
          <w:p w14:paraId="01D6D78A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2A1779D6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61A9E321" w14:textId="77777777" w:rsidR="0005180A" w:rsidRDefault="0005180A" w:rsidP="0005180A">
            <w:pPr>
              <w:pStyle w:val="TableParagraph"/>
              <w:spacing w:line="240" w:lineRule="exact"/>
            </w:pPr>
            <w:r>
              <w:t>Law</w:t>
            </w:r>
          </w:p>
          <w:p w14:paraId="4D7B5868" w14:textId="77777777" w:rsidR="0005180A" w:rsidRDefault="0005180A" w:rsidP="0005180A">
            <w:pPr>
              <w:pStyle w:val="TableParagraph"/>
              <w:spacing w:line="240" w:lineRule="exact"/>
            </w:pPr>
            <w:r>
              <w:t>Education</w:t>
            </w:r>
          </w:p>
          <w:p w14:paraId="0FFB6B72" w14:textId="77777777" w:rsidR="0005180A" w:rsidRDefault="0005180A" w:rsidP="0005180A">
            <w:pPr>
              <w:pStyle w:val="TableParagraph"/>
            </w:pPr>
            <w:r>
              <w:t xml:space="preserve">Writing </w:t>
            </w:r>
          </w:p>
          <w:p w14:paraId="3B55A9D7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388B4DB5" w14:textId="60616423" w:rsidR="00795E8D" w:rsidRDefault="0005180A" w:rsidP="0005180A">
            <w:pPr>
              <w:pStyle w:val="TableParagraph"/>
              <w:spacing w:before="6" w:line="240" w:lineRule="exact"/>
            </w:pPr>
            <w:r>
              <w:t>Corporate research</w:t>
            </w:r>
          </w:p>
        </w:tc>
      </w:tr>
      <w:tr w:rsidR="00795E8D" w14:paraId="38CA1341" w14:textId="77777777">
        <w:trPr>
          <w:trHeight w:val="525"/>
        </w:trPr>
        <w:tc>
          <w:tcPr>
            <w:tcW w:w="901" w:type="dxa"/>
          </w:tcPr>
          <w:p w14:paraId="4317B161" w14:textId="77777777" w:rsidR="00795E8D" w:rsidRDefault="00795E8D" w:rsidP="00EA326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7EFCA6EF" w14:textId="363B9E34" w:rsidR="00795E8D" w:rsidRDefault="00795E8D" w:rsidP="00EA3265">
            <w:pPr>
              <w:pStyle w:val="TableParagraph"/>
              <w:spacing w:before="5" w:line="250" w:lineRule="exact"/>
              <w:ind w:left="114"/>
            </w:pPr>
            <w:r>
              <w:t>Graduates of the program will be able to plan a comprehensive research project.</w:t>
            </w:r>
          </w:p>
        </w:tc>
        <w:tc>
          <w:tcPr>
            <w:tcW w:w="5062" w:type="dxa"/>
          </w:tcPr>
          <w:p w14:paraId="0A8435A8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Writing and editing skills</w:t>
            </w:r>
          </w:p>
          <w:p w14:paraId="0D0B1C0A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7E3F7356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6338A3ED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0EF59457" w14:textId="77777777" w:rsidR="0005180A" w:rsidRDefault="0005180A" w:rsidP="0005180A">
            <w:pPr>
              <w:pStyle w:val="TableParagraph"/>
              <w:spacing w:line="232" w:lineRule="exact"/>
              <w:ind w:left="58"/>
            </w:pPr>
            <w:r>
              <w:t xml:space="preserve">Cultural literacy and awareness </w:t>
            </w:r>
          </w:p>
          <w:p w14:paraId="7E488DE4" w14:textId="77777777" w:rsidR="0005180A" w:rsidRDefault="0005180A" w:rsidP="0005180A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  <w:p w14:paraId="3D9D10B7" w14:textId="40785E30" w:rsidR="00795E8D" w:rsidRDefault="0005180A" w:rsidP="0005180A">
            <w:pPr>
              <w:pStyle w:val="TableParagraph"/>
              <w:spacing w:line="248" w:lineRule="exact"/>
              <w:ind w:left="58"/>
            </w:pPr>
            <w:r>
              <w:t>Proposal development skills</w:t>
            </w:r>
          </w:p>
        </w:tc>
        <w:tc>
          <w:tcPr>
            <w:tcW w:w="5853" w:type="dxa"/>
          </w:tcPr>
          <w:p w14:paraId="5B9B3F64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6DDBBFAF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22558D0B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Law</w:t>
            </w:r>
          </w:p>
          <w:p w14:paraId="4710AB33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658492F3" w14:textId="77777777" w:rsidR="0005180A" w:rsidRDefault="0005180A" w:rsidP="0005180A">
            <w:pPr>
              <w:pStyle w:val="TableParagraph"/>
              <w:spacing w:line="252" w:lineRule="auto"/>
              <w:ind w:right="1512"/>
            </w:pPr>
            <w:r>
              <w:t>Writing</w:t>
            </w:r>
          </w:p>
          <w:p w14:paraId="2A0662CC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4D9719EA" w14:textId="520902E0" w:rsidR="00795E8D" w:rsidRDefault="0005180A" w:rsidP="0005180A">
            <w:pPr>
              <w:pStyle w:val="TableParagraph"/>
              <w:spacing w:before="6" w:line="240" w:lineRule="exact"/>
            </w:pPr>
            <w:r>
              <w:t>Corporate research</w:t>
            </w:r>
          </w:p>
        </w:tc>
      </w:tr>
      <w:tr w:rsidR="00795E8D" w14:paraId="521BF8EA" w14:textId="77777777">
        <w:trPr>
          <w:trHeight w:val="525"/>
        </w:trPr>
        <w:tc>
          <w:tcPr>
            <w:tcW w:w="901" w:type="dxa"/>
          </w:tcPr>
          <w:p w14:paraId="0634DDAC" w14:textId="77777777" w:rsidR="00795E8D" w:rsidRDefault="00795E8D" w:rsidP="00EA326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3528BC71" w14:textId="4E0A2CD4" w:rsidR="00795E8D" w:rsidRDefault="00795E8D" w:rsidP="00EA3265">
            <w:pPr>
              <w:pStyle w:val="TableParagraph"/>
              <w:spacing w:before="5" w:line="250" w:lineRule="exact"/>
              <w:ind w:left="114"/>
            </w:pPr>
            <w:r>
              <w:t>Graduates of the program will be able to demonstrate mastery in oral communication.</w:t>
            </w:r>
          </w:p>
        </w:tc>
        <w:tc>
          <w:tcPr>
            <w:tcW w:w="5062" w:type="dxa"/>
          </w:tcPr>
          <w:p w14:paraId="74F207BD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Argumentation skills</w:t>
            </w:r>
          </w:p>
          <w:p w14:paraId="041FE369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5663EF76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 xml:space="preserve">Public speaking skills </w:t>
            </w:r>
          </w:p>
          <w:p w14:paraId="52E6642C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6B9DD1CF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2086ECA2" w14:textId="77777777" w:rsidR="0005180A" w:rsidRDefault="0005180A" w:rsidP="0005180A">
            <w:pPr>
              <w:pStyle w:val="TableParagraph"/>
              <w:spacing w:before="3" w:line="250" w:lineRule="exact"/>
              <w:ind w:left="58"/>
            </w:pPr>
            <w:r>
              <w:t xml:space="preserve">Cultural literacy and awareness </w:t>
            </w:r>
          </w:p>
          <w:p w14:paraId="76D2144A" w14:textId="7330D532" w:rsidR="00795E8D" w:rsidRDefault="0005180A" w:rsidP="0005180A">
            <w:pPr>
              <w:pStyle w:val="TableParagraph"/>
              <w:spacing w:line="248" w:lineRule="exact"/>
              <w:ind w:left="58"/>
            </w:pP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6DA1A967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6DECD96A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325DA13C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Law</w:t>
            </w:r>
          </w:p>
          <w:p w14:paraId="4CFF39A9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7653F171" w14:textId="77777777" w:rsidR="0005180A" w:rsidRDefault="0005180A" w:rsidP="0005180A">
            <w:pPr>
              <w:pStyle w:val="TableParagraph"/>
              <w:spacing w:line="266" w:lineRule="exact"/>
              <w:ind w:right="1512"/>
            </w:pPr>
            <w:r>
              <w:t>Writing</w:t>
            </w:r>
          </w:p>
          <w:p w14:paraId="0D626F38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74614188" w14:textId="145171DE" w:rsidR="00795E8D" w:rsidRDefault="0005180A" w:rsidP="0005180A">
            <w:pPr>
              <w:pStyle w:val="TableParagraph"/>
              <w:spacing w:before="6" w:line="240" w:lineRule="exact"/>
            </w:pPr>
            <w:r>
              <w:t>Corporate research</w:t>
            </w:r>
          </w:p>
        </w:tc>
      </w:tr>
      <w:tr w:rsidR="00795E8D" w14:paraId="3430B848" w14:textId="77777777">
        <w:trPr>
          <w:trHeight w:val="525"/>
        </w:trPr>
        <w:tc>
          <w:tcPr>
            <w:tcW w:w="901" w:type="dxa"/>
          </w:tcPr>
          <w:p w14:paraId="1AEFE369" w14:textId="77777777" w:rsidR="00795E8D" w:rsidRDefault="00795E8D" w:rsidP="00EA326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7FF3F9B9" w14:textId="17833D4A" w:rsidR="00795E8D" w:rsidRDefault="00EC709F" w:rsidP="00EA3265">
            <w:pPr>
              <w:pStyle w:val="TableParagraph"/>
              <w:spacing w:before="5" w:line="250" w:lineRule="exact"/>
              <w:ind w:left="114"/>
            </w:pPr>
            <w:r>
              <w:t>Graduates of the program will be able to implement effective pedagogical practices</w:t>
            </w:r>
          </w:p>
        </w:tc>
        <w:tc>
          <w:tcPr>
            <w:tcW w:w="5062" w:type="dxa"/>
          </w:tcPr>
          <w:p w14:paraId="2D17E273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Writing and editing skills</w:t>
            </w:r>
          </w:p>
          <w:p w14:paraId="08572E7F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thinking skills</w:t>
            </w:r>
          </w:p>
          <w:p w14:paraId="139F7403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Critical reading and analysis</w:t>
            </w:r>
          </w:p>
          <w:p w14:paraId="67326191" w14:textId="77777777" w:rsidR="0005180A" w:rsidRDefault="0005180A" w:rsidP="0005180A">
            <w:pPr>
              <w:pStyle w:val="TableParagraph"/>
              <w:spacing w:line="242" w:lineRule="auto"/>
              <w:ind w:left="58" w:right="1329"/>
            </w:pPr>
            <w:r>
              <w:t>Synthesis of complex information</w:t>
            </w:r>
          </w:p>
          <w:p w14:paraId="12D5E6A6" w14:textId="41E5CC5C" w:rsidR="0005180A" w:rsidRDefault="0005180A" w:rsidP="0005180A">
            <w:pPr>
              <w:pStyle w:val="TableParagraph"/>
              <w:spacing w:line="232" w:lineRule="exact"/>
              <w:ind w:left="58"/>
            </w:pPr>
            <w:r>
              <w:t xml:space="preserve">Cultural literacy and awareness </w:t>
            </w:r>
          </w:p>
          <w:p w14:paraId="32FE2228" w14:textId="77777777" w:rsidR="0005180A" w:rsidRDefault="0005180A" w:rsidP="0005180A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  <w:p w14:paraId="4DC03274" w14:textId="0B0071D2" w:rsidR="00795E8D" w:rsidRDefault="0005180A" w:rsidP="0005180A">
            <w:pPr>
              <w:pStyle w:val="TableParagraph"/>
              <w:spacing w:line="248" w:lineRule="exact"/>
              <w:ind w:left="58"/>
            </w:pPr>
            <w:r>
              <w:t xml:space="preserve">Lesson planning and assessment </w:t>
            </w:r>
          </w:p>
        </w:tc>
        <w:tc>
          <w:tcPr>
            <w:tcW w:w="5853" w:type="dxa"/>
          </w:tcPr>
          <w:p w14:paraId="62543967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42B1393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139AC6D2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Law</w:t>
            </w:r>
          </w:p>
          <w:p w14:paraId="33CA26A7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6D39AFA1" w14:textId="77777777" w:rsidR="0005180A" w:rsidRDefault="0005180A" w:rsidP="0005180A">
            <w:pPr>
              <w:pStyle w:val="TableParagraph"/>
              <w:spacing w:line="266" w:lineRule="exact"/>
              <w:ind w:right="1512"/>
            </w:pPr>
            <w:r>
              <w:t>Writing</w:t>
            </w:r>
          </w:p>
          <w:p w14:paraId="5913A0F5" w14:textId="77777777" w:rsidR="0005180A" w:rsidRDefault="0005180A" w:rsidP="0005180A">
            <w:pPr>
              <w:pStyle w:val="TableParagraph"/>
              <w:spacing w:before="6" w:line="240" w:lineRule="exact"/>
            </w:pPr>
            <w:r>
              <w:t>Marketing, Management, and Public Relations</w:t>
            </w:r>
          </w:p>
          <w:p w14:paraId="615C7CE8" w14:textId="6112BF61" w:rsidR="00795E8D" w:rsidRDefault="0005180A" w:rsidP="0005180A">
            <w:pPr>
              <w:pStyle w:val="TableParagraph"/>
              <w:spacing w:before="6" w:line="240" w:lineRule="exact"/>
            </w:pPr>
            <w:r>
              <w:t>Corporate research</w:t>
            </w:r>
          </w:p>
        </w:tc>
      </w:tr>
    </w:tbl>
    <w:p w14:paraId="44CDDF58" w14:textId="77777777" w:rsidR="00F20B55" w:rsidRDefault="00F20B55">
      <w:pPr>
        <w:spacing w:line="235" w:lineRule="exact"/>
        <w:sectPr w:rsidR="00F20B55">
          <w:type w:val="continuous"/>
          <w:pgSz w:w="15840" w:h="12240" w:orient="landscape"/>
          <w:pgMar w:top="640" w:right="60" w:bottom="280" w:left="520" w:header="720" w:footer="720" w:gutter="0"/>
          <w:cols w:space="720"/>
        </w:sectPr>
      </w:pPr>
    </w:p>
    <w:p w14:paraId="44CDDF7D" w14:textId="77777777" w:rsidR="00B83B62" w:rsidRDefault="00B83B62"/>
    <w:sectPr w:rsidR="00B83B62">
      <w:type w:val="continuous"/>
      <w:pgSz w:w="15840" w:h="12240" w:orient="landscape"/>
      <w:pgMar w:top="7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55"/>
    <w:rsid w:val="0005180A"/>
    <w:rsid w:val="000536DF"/>
    <w:rsid w:val="000D42FB"/>
    <w:rsid w:val="000E7F81"/>
    <w:rsid w:val="001606DE"/>
    <w:rsid w:val="002422D9"/>
    <w:rsid w:val="002C755A"/>
    <w:rsid w:val="002D2604"/>
    <w:rsid w:val="002E7F46"/>
    <w:rsid w:val="00324F12"/>
    <w:rsid w:val="00326698"/>
    <w:rsid w:val="00386E0E"/>
    <w:rsid w:val="003B6799"/>
    <w:rsid w:val="003F0D0F"/>
    <w:rsid w:val="004133CF"/>
    <w:rsid w:val="004332A9"/>
    <w:rsid w:val="004A0B56"/>
    <w:rsid w:val="004E48C1"/>
    <w:rsid w:val="004E729B"/>
    <w:rsid w:val="00597E59"/>
    <w:rsid w:val="005C6554"/>
    <w:rsid w:val="005D70C8"/>
    <w:rsid w:val="0061746F"/>
    <w:rsid w:val="006709AF"/>
    <w:rsid w:val="0067192D"/>
    <w:rsid w:val="00741B19"/>
    <w:rsid w:val="00795E8D"/>
    <w:rsid w:val="00796F1F"/>
    <w:rsid w:val="00820EA3"/>
    <w:rsid w:val="00837B0E"/>
    <w:rsid w:val="00921EBD"/>
    <w:rsid w:val="00A11BD6"/>
    <w:rsid w:val="00A166DA"/>
    <w:rsid w:val="00A4560B"/>
    <w:rsid w:val="00B26B87"/>
    <w:rsid w:val="00B83B62"/>
    <w:rsid w:val="00BA631D"/>
    <w:rsid w:val="00C76D50"/>
    <w:rsid w:val="00C87D70"/>
    <w:rsid w:val="00CA34F6"/>
    <w:rsid w:val="00D022FC"/>
    <w:rsid w:val="00D8679C"/>
    <w:rsid w:val="00DB5039"/>
    <w:rsid w:val="00DB584E"/>
    <w:rsid w:val="00DC672E"/>
    <w:rsid w:val="00E041C7"/>
    <w:rsid w:val="00E12656"/>
    <w:rsid w:val="00E75584"/>
    <w:rsid w:val="00EA3265"/>
    <w:rsid w:val="00EC709F"/>
    <w:rsid w:val="00EF2BD0"/>
    <w:rsid w:val="00F2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DF0E"/>
  <w15:docId w15:val="{00C66CE6-112A-463A-ACEE-720A4B9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Goonatilake, Hoonandara R</dc:creator>
  <cp:lastModifiedBy>Lindberg, Kevin D</cp:lastModifiedBy>
  <cp:revision>2</cp:revision>
  <dcterms:created xsi:type="dcterms:W3CDTF">2022-04-18T21:56:00Z</dcterms:created>
  <dcterms:modified xsi:type="dcterms:W3CDTF">2022-04-18T21:56:00Z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