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557CC4" w14:textId="2C290D33" w:rsidR="00BD6F13" w:rsidRPr="003A36EB" w:rsidRDefault="00D91112" w:rsidP="00BD6F13">
      <w:pPr>
        <w:pStyle w:val="Title"/>
      </w:pPr>
      <w:bookmarkStart w:id="0" w:name="_GoBack"/>
      <w:r>
        <w:t xml:space="preserve">The </w:t>
      </w:r>
      <w:r w:rsidR="00D21BE7">
        <w:t>Attendees Panel</w:t>
      </w:r>
    </w:p>
    <w:bookmarkEnd w:id="0"/>
    <w:p w14:paraId="71557CC5" w14:textId="1F6395AF" w:rsidR="00BD6F13" w:rsidRDefault="00D91112" w:rsidP="00BD6F13">
      <w:pPr>
        <w:pStyle w:val="Subtitle"/>
      </w:pPr>
      <w:r>
        <w:t xml:space="preserve">In </w:t>
      </w:r>
      <w:r w:rsidR="0010582D">
        <w:t xml:space="preserve">Collaborate with </w:t>
      </w:r>
      <w:r>
        <w:t xml:space="preserve">the </w:t>
      </w:r>
      <w:r w:rsidR="00B47C9C">
        <w:t>Ultra</w:t>
      </w:r>
      <w:r>
        <w:t xml:space="preserve"> Experience</w:t>
      </w:r>
    </w:p>
    <w:p w14:paraId="11438ECC" w14:textId="77DFA500" w:rsidR="00831CEA" w:rsidRDefault="00831CEA" w:rsidP="00831CEA">
      <w:pPr>
        <w:rPr>
          <w:noProof/>
        </w:rPr>
      </w:pPr>
      <w:r w:rsidRPr="00831CEA">
        <w:rPr>
          <w:noProof/>
        </w:rPr>
        <w:t xml:space="preserve">The </w:t>
      </w:r>
      <w:r w:rsidR="00D21BE7">
        <w:rPr>
          <w:noProof/>
        </w:rPr>
        <w:t>Attendees Panel</w:t>
      </w:r>
      <w:r w:rsidRPr="00831CEA">
        <w:rPr>
          <w:noProof/>
        </w:rPr>
        <w:t xml:space="preserve"> provides a list of all Participants, Presenters and Moderators in the session. This panel can be viewed by clicking on the </w:t>
      </w:r>
      <w:r w:rsidR="00D21BE7">
        <w:rPr>
          <w:noProof/>
        </w:rPr>
        <w:t>Attendee</w:t>
      </w:r>
      <w:r w:rsidRPr="00831CEA">
        <w:rPr>
          <w:noProof/>
        </w:rPr>
        <w:t xml:space="preserve"> icon located in the Collaborate Panel. This icon displays the number of current session attendees and will dynamically adjust as attende</w:t>
      </w:r>
      <w:r>
        <w:rPr>
          <w:noProof/>
        </w:rPr>
        <w:t>es enter and leave the session.</w:t>
      </w:r>
    </w:p>
    <w:p w14:paraId="6161AEAF" w14:textId="66C854B1" w:rsidR="00E67E8F" w:rsidRDefault="00E67E8F" w:rsidP="00E67E8F">
      <w:pPr>
        <w:pStyle w:val="Heading2"/>
      </w:pPr>
      <w:r>
        <w:t xml:space="preserve">Understanding the </w:t>
      </w:r>
      <w:r w:rsidR="00D21BE7">
        <w:t>Attendees Panel</w:t>
      </w:r>
    </w:p>
    <w:p w14:paraId="7B7753D3" w14:textId="19FBBC11" w:rsidR="00E67E8F" w:rsidRDefault="00E67E8F" w:rsidP="00E67E8F">
      <w:r w:rsidRPr="00356932">
        <w:t xml:space="preserve">Use </w:t>
      </w:r>
      <w:r>
        <w:t xml:space="preserve">the screenshot of the </w:t>
      </w:r>
      <w:r w:rsidR="00D21BE7">
        <w:t>Attendees Panel</w:t>
      </w:r>
      <w:r>
        <w:t xml:space="preserve"> to the right to explore its </w:t>
      </w:r>
      <w:r w:rsidRPr="00356932">
        <w:t>f</w:t>
      </w:r>
      <w:r>
        <w:t>unctionality</w:t>
      </w:r>
      <w:r w:rsidRPr="00356932">
        <w:t>.</w:t>
      </w:r>
    </w:p>
    <w:p w14:paraId="2BD7C734" w14:textId="4B0A25D6" w:rsidR="00E67E8F" w:rsidRPr="00F52F58" w:rsidRDefault="00183B9B" w:rsidP="007E4E71">
      <w:pPr>
        <w:numPr>
          <w:ilvl w:val="0"/>
          <w:numId w:val="69"/>
        </w:numPr>
        <w:spacing w:after="0" w:line="240" w:lineRule="auto"/>
      </w:pPr>
      <w:r>
        <w:rPr>
          <w:noProof/>
        </w:rPr>
        <w:drawing>
          <wp:anchor distT="0" distB="0" distL="114300" distR="114300" simplePos="0" relativeHeight="251688960" behindDoc="0" locked="0" layoutInCell="1" allowOverlap="1" wp14:anchorId="2887E7B6" wp14:editId="30410AA9">
            <wp:simplePos x="0" y="0"/>
            <wp:positionH relativeFrom="margin">
              <wp:align>right</wp:align>
            </wp:positionH>
            <wp:positionV relativeFrom="paragraph">
              <wp:posOffset>86360</wp:posOffset>
            </wp:positionV>
            <wp:extent cx="2169160" cy="3314065"/>
            <wp:effectExtent l="19050" t="19050" r="21590" b="19685"/>
            <wp:wrapTight wrapText="bothSides">
              <wp:wrapPolygon edited="0">
                <wp:start x="-190" y="-124"/>
                <wp:lineTo x="-190" y="21604"/>
                <wp:lineTo x="21625" y="21604"/>
                <wp:lineTo x="21625" y="-124"/>
                <wp:lineTo x="-190" y="-124"/>
              </wp:wrapPolygon>
            </wp:wrapTight>
            <wp:docPr id="2" name="Picture 2" descr="screen capture of the attendees panel showing various  feedback and indicato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cpantsPanel.jpg"/>
                    <pic:cNvPicPr/>
                  </pic:nvPicPr>
                  <pic:blipFill>
                    <a:blip r:embed="rId12">
                      <a:extLst>
                        <a:ext uri="{28A0092B-C50C-407E-A947-70E740481C1C}">
                          <a14:useLocalDpi xmlns:a14="http://schemas.microsoft.com/office/drawing/2010/main" val="0"/>
                        </a:ext>
                      </a:extLst>
                    </a:blip>
                    <a:stretch>
                      <a:fillRect/>
                    </a:stretch>
                  </pic:blipFill>
                  <pic:spPr>
                    <a:xfrm>
                      <a:off x="0" y="0"/>
                      <a:ext cx="2169160" cy="33140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260FC">
        <w:rPr>
          <w:noProof/>
        </w:rPr>
        <w:t>Kai</w:t>
      </w:r>
      <w:r w:rsidR="00E67E8F">
        <w:t xml:space="preserve"> has </w:t>
      </w:r>
      <w:r w:rsidR="00E67E8F" w:rsidRPr="006666ED">
        <w:t xml:space="preserve">stepped away. This is demonstrated by the yellow </w:t>
      </w:r>
      <w:r w:rsidR="00E67E8F" w:rsidRPr="006666ED">
        <w:rPr>
          <w:iCs/>
        </w:rPr>
        <w:t xml:space="preserve">clock displayed on </w:t>
      </w:r>
      <w:r w:rsidR="00E03D67">
        <w:rPr>
          <w:iCs/>
        </w:rPr>
        <w:t>his</w:t>
      </w:r>
      <w:r w:rsidR="00E67E8F" w:rsidRPr="006666ED">
        <w:rPr>
          <w:iCs/>
        </w:rPr>
        <w:t xml:space="preserve"> profile picture.</w:t>
      </w:r>
    </w:p>
    <w:p w14:paraId="1001F1FB" w14:textId="4F690763" w:rsidR="00E67E8F" w:rsidRPr="00FD69E8" w:rsidRDefault="00BC40CA" w:rsidP="007E4E71">
      <w:pPr>
        <w:numPr>
          <w:ilvl w:val="0"/>
          <w:numId w:val="69"/>
        </w:numPr>
        <w:spacing w:after="0" w:line="240" w:lineRule="auto"/>
      </w:pPr>
      <w:r>
        <w:rPr>
          <w:iCs/>
        </w:rPr>
        <w:t xml:space="preserve">Jackson and </w:t>
      </w:r>
      <w:proofErr w:type="spellStart"/>
      <w:r>
        <w:rPr>
          <w:iCs/>
        </w:rPr>
        <w:t>Lyria</w:t>
      </w:r>
      <w:proofErr w:type="spellEnd"/>
      <w:r w:rsidR="00E67E8F">
        <w:rPr>
          <w:iCs/>
        </w:rPr>
        <w:t xml:space="preserve"> have both raised their hands. We know </w:t>
      </w:r>
      <w:r>
        <w:rPr>
          <w:iCs/>
        </w:rPr>
        <w:t>Jackson</w:t>
      </w:r>
      <w:r w:rsidR="00E67E8F" w:rsidRPr="006666ED">
        <w:rPr>
          <w:iCs/>
        </w:rPr>
        <w:t xml:space="preserve"> </w:t>
      </w:r>
      <w:r w:rsidR="00E67E8F">
        <w:rPr>
          <w:iCs/>
        </w:rPr>
        <w:t xml:space="preserve">did so first </w:t>
      </w:r>
      <w:r w:rsidR="00E67E8F" w:rsidRPr="006666ED">
        <w:rPr>
          <w:iCs/>
        </w:rPr>
        <w:t xml:space="preserve">because </w:t>
      </w:r>
      <w:r>
        <w:rPr>
          <w:iCs/>
        </w:rPr>
        <w:t xml:space="preserve">his name displays first in the </w:t>
      </w:r>
      <w:r w:rsidR="00D21BE7">
        <w:rPr>
          <w:iCs/>
        </w:rPr>
        <w:t>Attendees</w:t>
      </w:r>
      <w:r>
        <w:rPr>
          <w:iCs/>
        </w:rPr>
        <w:t xml:space="preserve"> list. </w:t>
      </w:r>
    </w:p>
    <w:p w14:paraId="322A5510" w14:textId="3618C0A7" w:rsidR="00FD69E8" w:rsidRDefault="00C260FC" w:rsidP="007E4E71">
      <w:pPr>
        <w:numPr>
          <w:ilvl w:val="0"/>
          <w:numId w:val="69"/>
        </w:numPr>
        <w:spacing w:after="0" w:line="240" w:lineRule="auto"/>
      </w:pPr>
      <w:r>
        <w:t>Tara</w:t>
      </w:r>
      <w:r w:rsidR="00FD69E8" w:rsidRPr="00FD69E8">
        <w:t xml:space="preserve"> and </w:t>
      </w:r>
      <w:r w:rsidR="00E03D67">
        <w:t>Caller-7516</w:t>
      </w:r>
      <w:r w:rsidR="00FD69E8" w:rsidRPr="00FD69E8">
        <w:t xml:space="preserve"> have their audio transmission enabled. When transmitting</w:t>
      </w:r>
      <w:r w:rsidR="00FD69E8">
        <w:t xml:space="preserve"> audio</w:t>
      </w:r>
      <w:r w:rsidR="00FD69E8" w:rsidRPr="00FD69E8">
        <w:t xml:space="preserve">, a microphone displays next to a user’s name in the </w:t>
      </w:r>
      <w:r w:rsidR="00D21BE7">
        <w:t>Attendees Panel</w:t>
      </w:r>
      <w:r w:rsidR="00FD69E8" w:rsidRPr="00FD69E8">
        <w:t xml:space="preserve">. Tara is speaking. Her microphone displayed as full indicating audio input is detected. </w:t>
      </w:r>
      <w:r w:rsidR="00E03D67">
        <w:t>The Caller’s</w:t>
      </w:r>
      <w:r w:rsidR="00FD69E8" w:rsidRPr="00FD69E8">
        <w:t xml:space="preserve"> microphone icon is empty, indicating that while his audio is turned on, </w:t>
      </w:r>
      <w:r w:rsidR="00FD69E8">
        <w:t>the</w:t>
      </w:r>
      <w:r w:rsidR="00FD69E8" w:rsidRPr="00FD69E8">
        <w:t xml:space="preserve"> mic is not transmitting sound.</w:t>
      </w:r>
      <w:r w:rsidR="00FD69E8">
        <w:t xml:space="preserve"> He could have muted his </w:t>
      </w:r>
      <w:r w:rsidR="00E03D67">
        <w:t>phone</w:t>
      </w:r>
      <w:r w:rsidR="00FD69E8">
        <w:t xml:space="preserve"> for example.</w:t>
      </w:r>
    </w:p>
    <w:p w14:paraId="5904D15C" w14:textId="5C70D844" w:rsidR="00D21BE7" w:rsidRPr="006666ED" w:rsidRDefault="00E03D67" w:rsidP="007E4E71">
      <w:pPr>
        <w:numPr>
          <w:ilvl w:val="0"/>
          <w:numId w:val="69"/>
        </w:numPr>
        <w:spacing w:after="0" w:line="240" w:lineRule="auto"/>
      </w:pPr>
      <w:r>
        <w:t>William</w:t>
      </w:r>
      <w:r w:rsidR="00D21BE7">
        <w:t xml:space="preserve"> has joined via a mobile device. We know this because of the mobile icon that displays next to </w:t>
      </w:r>
      <w:r>
        <w:t>his</w:t>
      </w:r>
      <w:r w:rsidR="00D21BE7">
        <w:t xml:space="preserve"> name.</w:t>
      </w:r>
    </w:p>
    <w:p w14:paraId="35ACE6BA" w14:textId="19FF6F2C" w:rsidR="00E67E8F" w:rsidRPr="006666ED" w:rsidRDefault="00E03D67" w:rsidP="007E4E71">
      <w:pPr>
        <w:numPr>
          <w:ilvl w:val="0"/>
          <w:numId w:val="69"/>
        </w:numPr>
        <w:spacing w:after="0" w:line="240" w:lineRule="auto"/>
      </w:pPr>
      <w:r>
        <w:rPr>
          <w:iCs/>
        </w:rPr>
        <w:t>Jai</w:t>
      </w:r>
      <w:r w:rsidR="00E67E8F" w:rsidRPr="006666ED">
        <w:rPr>
          <w:iCs/>
        </w:rPr>
        <w:t xml:space="preserve"> has been promoted to presenter. With presenter rights, </w:t>
      </w:r>
      <w:r>
        <w:rPr>
          <w:iCs/>
        </w:rPr>
        <w:t>Jai</w:t>
      </w:r>
      <w:r w:rsidR="00E67E8F" w:rsidRPr="006666ED">
        <w:rPr>
          <w:iCs/>
        </w:rPr>
        <w:t xml:space="preserve"> can upload, share, and annotate content. By sharing content, </w:t>
      </w:r>
      <w:r w:rsidR="006506A9">
        <w:rPr>
          <w:iCs/>
        </w:rPr>
        <w:t>Jai</w:t>
      </w:r>
      <w:r w:rsidR="00E67E8F" w:rsidRPr="006666ED">
        <w:rPr>
          <w:iCs/>
        </w:rPr>
        <w:t xml:space="preserve"> can effectively stop any sharing currently in progress </w:t>
      </w:r>
      <w:r w:rsidR="00E67E8F">
        <w:rPr>
          <w:iCs/>
        </w:rPr>
        <w:t>by other moderators/presenters.</w:t>
      </w:r>
    </w:p>
    <w:p w14:paraId="67936855" w14:textId="72B8E474" w:rsidR="00E67E8F" w:rsidRPr="007B0BC3" w:rsidRDefault="006506A9" w:rsidP="007E4E71">
      <w:pPr>
        <w:numPr>
          <w:ilvl w:val="0"/>
          <w:numId w:val="69"/>
        </w:numPr>
        <w:spacing w:after="0" w:line="240" w:lineRule="auto"/>
      </w:pPr>
      <w:r>
        <w:rPr>
          <w:iCs/>
        </w:rPr>
        <w:t>Someone</w:t>
      </w:r>
      <w:r w:rsidR="00E67E8F">
        <w:rPr>
          <w:iCs/>
        </w:rPr>
        <w:t xml:space="preserve"> has joined using </w:t>
      </w:r>
      <w:r>
        <w:rPr>
          <w:iCs/>
        </w:rPr>
        <w:t xml:space="preserve">anonymous dial-in </w:t>
      </w:r>
      <w:r w:rsidR="00E67E8F">
        <w:rPr>
          <w:iCs/>
        </w:rPr>
        <w:t xml:space="preserve">telephony, as indicated by the </w:t>
      </w:r>
      <w:r>
        <w:rPr>
          <w:iCs/>
        </w:rPr>
        <w:t>Caller-</w:t>
      </w:r>
      <w:r w:rsidR="002F2EAE">
        <w:rPr>
          <w:iCs/>
        </w:rPr>
        <w:t xml:space="preserve">7516 user with a </w:t>
      </w:r>
      <w:r w:rsidR="00E67E8F">
        <w:rPr>
          <w:iCs/>
        </w:rPr>
        <w:t xml:space="preserve">phone icon next to </w:t>
      </w:r>
      <w:r w:rsidR="002F2EAE">
        <w:rPr>
          <w:iCs/>
        </w:rPr>
        <w:t>his</w:t>
      </w:r>
      <w:r w:rsidR="00E67E8F">
        <w:rPr>
          <w:iCs/>
        </w:rPr>
        <w:t xml:space="preserve"> name.</w:t>
      </w:r>
    </w:p>
    <w:p w14:paraId="1D168070" w14:textId="4DE5DD0E" w:rsidR="00E67E8F" w:rsidRPr="002F2EAE" w:rsidRDefault="00BC40CA" w:rsidP="007E4E71">
      <w:pPr>
        <w:numPr>
          <w:ilvl w:val="0"/>
          <w:numId w:val="69"/>
        </w:numPr>
        <w:spacing w:after="0" w:line="240" w:lineRule="auto"/>
      </w:pPr>
      <w:r>
        <w:rPr>
          <w:iCs/>
        </w:rPr>
        <w:t>Jamari</w:t>
      </w:r>
      <w:r w:rsidR="00E67E8F">
        <w:rPr>
          <w:iCs/>
        </w:rPr>
        <w:t xml:space="preserve"> is in the process of joining the session. He is not yet fully connected as is evident by the purple dashed circle around his profile avatar.</w:t>
      </w:r>
    </w:p>
    <w:p w14:paraId="065E52EF" w14:textId="10A0BF2A" w:rsidR="002F2EAE" w:rsidRDefault="002F2EAE" w:rsidP="007E4E71">
      <w:pPr>
        <w:numPr>
          <w:ilvl w:val="0"/>
          <w:numId w:val="69"/>
        </w:numPr>
        <w:spacing w:after="0" w:line="240" w:lineRule="auto"/>
      </w:pPr>
      <w:r>
        <w:t xml:space="preserve">Jai agrees with what is being said. </w:t>
      </w:r>
      <w:r w:rsidR="00C260FC">
        <w:t>We</w:t>
      </w:r>
      <w:r>
        <w:t xml:space="preserve"> know this because of the green check mark that has replaced </w:t>
      </w:r>
      <w:r w:rsidR="002219AC">
        <w:t>her profile picture</w:t>
      </w:r>
    </w:p>
    <w:p w14:paraId="70380D3D" w14:textId="7A811889" w:rsidR="002219AC" w:rsidRDefault="00C260FC" w:rsidP="007E4E71">
      <w:pPr>
        <w:numPr>
          <w:ilvl w:val="0"/>
          <w:numId w:val="69"/>
        </w:numPr>
        <w:spacing w:after="0" w:line="240" w:lineRule="auto"/>
      </w:pPr>
      <w:r>
        <w:t>Thai</w:t>
      </w:r>
      <w:r w:rsidR="002219AC">
        <w:t xml:space="preserve"> has been promoted to captioner. The CC by </w:t>
      </w:r>
      <w:r>
        <w:t>her</w:t>
      </w:r>
      <w:r w:rsidR="002219AC">
        <w:t xml:space="preserve"> name </w:t>
      </w:r>
      <w:proofErr w:type="spellStart"/>
      <w:r w:rsidR="002219AC">
        <w:t>let’s</w:t>
      </w:r>
      <w:proofErr w:type="spellEnd"/>
      <w:r w:rsidR="002219AC">
        <w:t xml:space="preserve"> us know this.</w:t>
      </w:r>
    </w:p>
    <w:p w14:paraId="45972705" w14:textId="010E7D41" w:rsidR="00C260FC" w:rsidRDefault="00C260FC" w:rsidP="007E4E71">
      <w:pPr>
        <w:numPr>
          <w:ilvl w:val="0"/>
          <w:numId w:val="69"/>
        </w:numPr>
        <w:spacing w:after="0" w:line="240" w:lineRule="auto"/>
      </w:pPr>
      <w:r>
        <w:t>William has joined the session via mobile devise as indicated by the icon next to his name.</w:t>
      </w:r>
    </w:p>
    <w:p w14:paraId="23E7DE5D" w14:textId="50ACB17C" w:rsidR="00C260FC" w:rsidRPr="007B0BC3" w:rsidRDefault="00C260FC" w:rsidP="007E4E71">
      <w:pPr>
        <w:numPr>
          <w:ilvl w:val="0"/>
          <w:numId w:val="69"/>
        </w:numPr>
        <w:spacing w:after="0" w:line="240" w:lineRule="auto"/>
      </w:pPr>
      <w:proofErr w:type="spellStart"/>
      <w:r>
        <w:t>Willia’s</w:t>
      </w:r>
      <w:proofErr w:type="spellEnd"/>
      <w:r>
        <w:t xml:space="preserve"> connection has been flagged as unresponsive by the system and Collaborate will being reconnecting within 20 seconds.</w:t>
      </w:r>
    </w:p>
    <w:p w14:paraId="1858A344" w14:textId="65BDCEB8" w:rsidR="00366192" w:rsidRDefault="00366192" w:rsidP="00366192">
      <w:pPr>
        <w:pStyle w:val="Heading2"/>
      </w:pPr>
      <w:r>
        <w:lastRenderedPageBreak/>
        <w:t xml:space="preserve">Detaching the </w:t>
      </w:r>
      <w:r w:rsidR="00D21BE7">
        <w:t>Attendees Panel</w:t>
      </w:r>
    </w:p>
    <w:p w14:paraId="21C23E4B" w14:textId="38D43DC2" w:rsidR="00366192" w:rsidRPr="00366192" w:rsidRDefault="009B006C" w:rsidP="00366192">
      <w:pPr>
        <w:pStyle w:val="Header"/>
      </w:pPr>
      <w:r>
        <w:rPr>
          <w:noProof/>
        </w:rPr>
        <w:drawing>
          <wp:anchor distT="0" distB="0" distL="114300" distR="114300" simplePos="0" relativeHeight="251692032" behindDoc="0" locked="0" layoutInCell="1" allowOverlap="1" wp14:anchorId="1796F9FD" wp14:editId="0641E801">
            <wp:simplePos x="0" y="0"/>
            <wp:positionH relativeFrom="margin">
              <wp:align>right</wp:align>
            </wp:positionH>
            <wp:positionV relativeFrom="paragraph">
              <wp:posOffset>401320</wp:posOffset>
            </wp:positionV>
            <wp:extent cx="2423795" cy="2011045"/>
            <wp:effectExtent l="19050" t="19050" r="14605" b="27305"/>
            <wp:wrapTight wrapText="bothSides">
              <wp:wrapPolygon edited="0">
                <wp:start x="-170" y="-205"/>
                <wp:lineTo x="-170" y="21689"/>
                <wp:lineTo x="21560" y="21689"/>
                <wp:lineTo x="21560" y="-205"/>
                <wp:lineTo x="-170" y="-205"/>
              </wp:wrapPolygon>
            </wp:wrapTight>
            <wp:docPr id="1" name="Picture 1" descr="screen capture showing how to detaching the attendees panel from more options elipsis" title="detaching the attendees panel from more options eli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icipantPanelDetachPanelMoreToo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3914" cy="20116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66192" w:rsidRPr="00366192">
        <w:t xml:space="preserve">Also available is the ability to detach the </w:t>
      </w:r>
      <w:r w:rsidR="00D21BE7">
        <w:t>Attendees Panel</w:t>
      </w:r>
      <w:r w:rsidR="00366192" w:rsidRPr="00366192">
        <w:t xml:space="preserve">, allowing </w:t>
      </w:r>
      <w:r>
        <w:t>users</w:t>
      </w:r>
      <w:r w:rsidR="00366192" w:rsidRPr="00366192">
        <w:t xml:space="preserve"> to leave the </w:t>
      </w:r>
      <w:r w:rsidR="00D21BE7">
        <w:t>Attendees Panel</w:t>
      </w:r>
      <w:r w:rsidR="00366192" w:rsidRPr="00366192">
        <w:t xml:space="preserve"> open while chatting with other users, accessing share co</w:t>
      </w:r>
      <w:r>
        <w:t xml:space="preserve">ntent features and my settings. </w:t>
      </w:r>
      <w:r w:rsidR="00366192" w:rsidRPr="00366192">
        <w:t xml:space="preserve">There are two ways to detach the </w:t>
      </w:r>
      <w:r w:rsidR="00D21BE7">
        <w:t>Attendees Panel</w:t>
      </w:r>
      <w:r w:rsidR="00366192" w:rsidRPr="00366192">
        <w:t>.</w:t>
      </w:r>
    </w:p>
    <w:p w14:paraId="33DC88DB" w14:textId="44BE47CA" w:rsidR="00366192" w:rsidRPr="00366192" w:rsidRDefault="00366192" w:rsidP="00366192">
      <w:pPr>
        <w:pStyle w:val="Header"/>
      </w:pPr>
    </w:p>
    <w:p w14:paraId="6A30479A" w14:textId="4C36B23A" w:rsidR="009B006C" w:rsidRDefault="009B006C" w:rsidP="009B006C">
      <w:pPr>
        <w:pStyle w:val="Heading3"/>
      </w:pPr>
      <w:r>
        <w:t>More Options</w:t>
      </w:r>
    </w:p>
    <w:p w14:paraId="2E7B0995" w14:textId="01107702" w:rsidR="00366192" w:rsidRPr="00366192" w:rsidRDefault="00366192" w:rsidP="00366192">
      <w:pPr>
        <w:pStyle w:val="Header"/>
      </w:pPr>
      <w:r w:rsidRPr="00366192">
        <w:t xml:space="preserve">Users can open the Collaborate panel and select </w:t>
      </w:r>
      <w:r w:rsidR="005D4FB5">
        <w:t>Attendees</w:t>
      </w:r>
      <w:r w:rsidRPr="00366192">
        <w:t>. Select More options at the top of the panel and select Detach Panel from the options that appear. Any video, content, whiteboard and application shared are moved to the left to make room for the panel.</w:t>
      </w:r>
    </w:p>
    <w:p w14:paraId="4351EFE0" w14:textId="3B1C54BA" w:rsidR="009B006C" w:rsidRDefault="009B006C" w:rsidP="00366192">
      <w:pPr>
        <w:pStyle w:val="Header"/>
      </w:pPr>
    </w:p>
    <w:p w14:paraId="650A42EC" w14:textId="671135B1" w:rsidR="009B006C" w:rsidRDefault="009B006C" w:rsidP="00366192">
      <w:pPr>
        <w:pStyle w:val="Header"/>
      </w:pPr>
    </w:p>
    <w:p w14:paraId="608B2CFB" w14:textId="48BDF95A" w:rsidR="009B006C" w:rsidRPr="00366192" w:rsidRDefault="009B006C" w:rsidP="00366192">
      <w:pPr>
        <w:pStyle w:val="Header"/>
      </w:pPr>
    </w:p>
    <w:p w14:paraId="0D548DDC" w14:textId="1A45B419" w:rsidR="009B006C" w:rsidRDefault="009B006C" w:rsidP="009B006C">
      <w:pPr>
        <w:pStyle w:val="Heading3"/>
      </w:pPr>
      <w:r>
        <w:rPr>
          <w:noProof/>
        </w:rPr>
        <w:drawing>
          <wp:anchor distT="0" distB="0" distL="114300" distR="114300" simplePos="0" relativeHeight="251693056" behindDoc="0" locked="0" layoutInCell="1" allowOverlap="1" wp14:anchorId="488C6294" wp14:editId="3C29915A">
            <wp:simplePos x="0" y="0"/>
            <wp:positionH relativeFrom="margin">
              <wp:align>right</wp:align>
            </wp:positionH>
            <wp:positionV relativeFrom="paragraph">
              <wp:posOffset>149225</wp:posOffset>
            </wp:positionV>
            <wp:extent cx="2423160" cy="2011680"/>
            <wp:effectExtent l="19050" t="19050" r="15240" b="26670"/>
            <wp:wrapTight wrapText="bothSides">
              <wp:wrapPolygon edited="0">
                <wp:start x="-170" y="-205"/>
                <wp:lineTo x="-170" y="21682"/>
                <wp:lineTo x="21566" y="21682"/>
                <wp:lineTo x="21566" y="-205"/>
                <wp:lineTo x="-170" y="-205"/>
              </wp:wrapPolygon>
            </wp:wrapTight>
            <wp:docPr id="4" name="Picture 4" descr="screen capture showing how to detach the attendees panel using the drag and drop option" title="detaching attendees panel using drag and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icipantPanelDragAndDropFocus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3160" cy="20116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t>Drag and Drop</w:t>
      </w:r>
    </w:p>
    <w:p w14:paraId="653A47E3" w14:textId="3DC82742" w:rsidR="00366192" w:rsidRDefault="00366192" w:rsidP="00366192">
      <w:pPr>
        <w:pStyle w:val="Header"/>
      </w:pPr>
      <w:r w:rsidRPr="00366192">
        <w:t xml:space="preserve">With the Collaborate panel open, users can also drag-and-drop the </w:t>
      </w:r>
      <w:r w:rsidR="005D4FB5">
        <w:t>Attendees</w:t>
      </w:r>
      <w:r w:rsidRPr="00366192">
        <w:t xml:space="preserve"> icon to the Media Space. A bounding box appears in the Media Space dynamically a</w:t>
      </w:r>
      <w:r w:rsidR="00182C93">
        <w:t xml:space="preserve">djusting the displayed </w:t>
      </w:r>
      <w:proofErr w:type="gramStart"/>
      <w:r w:rsidR="00182C93">
        <w:t>content</w:t>
      </w:r>
      <w:proofErr w:type="gramEnd"/>
      <w:r w:rsidR="00182C93">
        <w:t xml:space="preserve"> </w:t>
      </w:r>
      <w:r w:rsidRPr="00366192">
        <w:t>s</w:t>
      </w:r>
      <w:r w:rsidR="009B006C">
        <w:t>o you can still see everything.</w:t>
      </w:r>
    </w:p>
    <w:p w14:paraId="1414F9B7" w14:textId="77777777" w:rsidR="009B006C" w:rsidRPr="00366192" w:rsidRDefault="009B006C" w:rsidP="00366192">
      <w:pPr>
        <w:pStyle w:val="Header"/>
      </w:pPr>
    </w:p>
    <w:p w14:paraId="4B145006" w14:textId="77777777" w:rsidR="009B006C" w:rsidRDefault="009B006C" w:rsidP="009B006C">
      <w:pPr>
        <w:pStyle w:val="Header"/>
      </w:pPr>
    </w:p>
    <w:p w14:paraId="527FF666" w14:textId="77777777" w:rsidR="009B006C" w:rsidRDefault="009B006C" w:rsidP="009B006C">
      <w:pPr>
        <w:pStyle w:val="Header"/>
      </w:pPr>
    </w:p>
    <w:p w14:paraId="47703206" w14:textId="77777777" w:rsidR="009B006C" w:rsidRDefault="009B006C" w:rsidP="009B006C">
      <w:pPr>
        <w:pStyle w:val="Header"/>
      </w:pPr>
    </w:p>
    <w:p w14:paraId="6DD7E6FB" w14:textId="77777777" w:rsidR="009B006C" w:rsidRDefault="009B006C" w:rsidP="009B006C">
      <w:pPr>
        <w:pStyle w:val="Header"/>
      </w:pPr>
    </w:p>
    <w:p w14:paraId="4412FD5E" w14:textId="77777777" w:rsidR="009B006C" w:rsidRDefault="009B006C" w:rsidP="009B006C">
      <w:pPr>
        <w:pStyle w:val="Header"/>
      </w:pPr>
    </w:p>
    <w:p w14:paraId="4EE5F0A6" w14:textId="77777777" w:rsidR="009B006C" w:rsidRDefault="009B006C" w:rsidP="009B006C">
      <w:pPr>
        <w:pStyle w:val="Header"/>
      </w:pPr>
    </w:p>
    <w:p w14:paraId="6B1A0136" w14:textId="448A5917" w:rsidR="005C3457" w:rsidRPr="005C3457" w:rsidRDefault="005C3457" w:rsidP="005C3457">
      <w:pPr>
        <w:pStyle w:val="Header"/>
      </w:pPr>
      <w:r w:rsidRPr="005C3457">
        <w:t xml:space="preserve">When detached, the </w:t>
      </w:r>
      <w:r w:rsidR="00D21BE7">
        <w:t>Attendees Panel</w:t>
      </w:r>
      <w:r w:rsidRPr="005C3457">
        <w:t xml:space="preserve"> functions just as it does when part of the Collaborate Panel tools. From here, moderators can still manage session attendees, individually, </w:t>
      </w:r>
      <w:proofErr w:type="gramStart"/>
      <w:r w:rsidRPr="005C3457">
        <w:t>or as a whole, see</w:t>
      </w:r>
      <w:proofErr w:type="gramEnd"/>
      <w:r w:rsidRPr="005C3457">
        <w:t xml:space="preserve"> raised hand, away, telephony, and network indicators, access </w:t>
      </w:r>
      <w:r w:rsidR="00D21BE7">
        <w:t>Attendee Controls</w:t>
      </w:r>
      <w:r w:rsidRPr="005C3457">
        <w:t xml:space="preserve"> to promote/demote roles, remove attendees and mute active audio transmissions, and access the More options ellipsis.</w:t>
      </w:r>
    </w:p>
    <w:p w14:paraId="5FAD6DED" w14:textId="30003E73" w:rsidR="005C3457" w:rsidRPr="005C3457" w:rsidRDefault="005C3457" w:rsidP="005C3457">
      <w:pPr>
        <w:pStyle w:val="Header"/>
      </w:pPr>
    </w:p>
    <w:p w14:paraId="1B5EF9F0" w14:textId="71E6F38E" w:rsidR="005C3457" w:rsidRPr="005C3457" w:rsidRDefault="005C3457" w:rsidP="005C3457">
      <w:pPr>
        <w:pStyle w:val="Header"/>
      </w:pPr>
      <w:r w:rsidRPr="005C3457">
        <w:t xml:space="preserve">Your browser remembers where you last placed the </w:t>
      </w:r>
      <w:r w:rsidR="00D21BE7">
        <w:t>Attendees Panel</w:t>
      </w:r>
      <w:r w:rsidRPr="005C3457">
        <w:t xml:space="preserve"> is and keeps it there for next time.</w:t>
      </w:r>
    </w:p>
    <w:p w14:paraId="25A721B0" w14:textId="1B1BB244" w:rsidR="005C3457" w:rsidRPr="005C3457" w:rsidRDefault="005C3457" w:rsidP="005C3457">
      <w:pPr>
        <w:pStyle w:val="Header"/>
      </w:pPr>
    </w:p>
    <w:p w14:paraId="72D14380" w14:textId="77777777" w:rsidR="005D4FB5" w:rsidRDefault="005D4FB5" w:rsidP="005C3457">
      <w:pPr>
        <w:pStyle w:val="Header"/>
      </w:pPr>
    </w:p>
    <w:p w14:paraId="62D96E2D" w14:textId="77777777" w:rsidR="005D4FB5" w:rsidRDefault="005D4FB5" w:rsidP="005C3457">
      <w:pPr>
        <w:pStyle w:val="Header"/>
      </w:pPr>
    </w:p>
    <w:p w14:paraId="5E77F5C4" w14:textId="77777777" w:rsidR="005D4FB5" w:rsidRDefault="005D4FB5" w:rsidP="005C3457">
      <w:pPr>
        <w:pStyle w:val="Header"/>
      </w:pPr>
    </w:p>
    <w:p w14:paraId="191E477C" w14:textId="77777777" w:rsidR="005D4FB5" w:rsidRDefault="005D4FB5" w:rsidP="005C3457">
      <w:pPr>
        <w:pStyle w:val="Header"/>
      </w:pPr>
    </w:p>
    <w:p w14:paraId="533C1F73" w14:textId="77777777" w:rsidR="005D4FB5" w:rsidRDefault="005D4FB5" w:rsidP="005C3457">
      <w:pPr>
        <w:pStyle w:val="Header"/>
      </w:pPr>
    </w:p>
    <w:p w14:paraId="24127FA7" w14:textId="77777777" w:rsidR="005D4FB5" w:rsidRDefault="005D4FB5" w:rsidP="005C3457">
      <w:pPr>
        <w:pStyle w:val="Header"/>
      </w:pPr>
    </w:p>
    <w:p w14:paraId="22827A2F" w14:textId="77777777" w:rsidR="005D4FB5" w:rsidRDefault="005D4FB5" w:rsidP="005C3457">
      <w:pPr>
        <w:pStyle w:val="Header"/>
      </w:pPr>
    </w:p>
    <w:p w14:paraId="3F58257B" w14:textId="77777777" w:rsidR="005D4FB5" w:rsidRDefault="005D4FB5" w:rsidP="005C3457">
      <w:pPr>
        <w:pStyle w:val="Header"/>
      </w:pPr>
    </w:p>
    <w:p w14:paraId="3F926400" w14:textId="281B6E03" w:rsidR="009B006C" w:rsidRDefault="005C3457" w:rsidP="005C3457">
      <w:pPr>
        <w:pStyle w:val="Header"/>
      </w:pPr>
      <w:r w:rsidRPr="005C3457">
        <w:lastRenderedPageBreak/>
        <w:t>The detached panel can be closed at any time by selecting the More options ellipsis at the top of the panel and selecting Merge Panel or by dragging and dropping the detached panel ba</w:t>
      </w:r>
      <w:r>
        <w:t>ck on to the Collaborate Panel.</w:t>
      </w:r>
    </w:p>
    <w:p w14:paraId="32E9F0F4" w14:textId="2C608798" w:rsidR="009B006C" w:rsidRPr="009B006C" w:rsidRDefault="00BC6C4A" w:rsidP="009B006C">
      <w:pPr>
        <w:pStyle w:val="Header"/>
      </w:pPr>
      <w:r>
        <w:rPr>
          <w:noProof/>
        </w:rPr>
        <w:drawing>
          <wp:anchor distT="0" distB="0" distL="114300" distR="114300" simplePos="0" relativeHeight="251695104" behindDoc="0" locked="0" layoutInCell="1" allowOverlap="1" wp14:anchorId="53CDA267" wp14:editId="210F8BAE">
            <wp:simplePos x="0" y="0"/>
            <wp:positionH relativeFrom="margin">
              <wp:posOffset>85090</wp:posOffset>
            </wp:positionH>
            <wp:positionV relativeFrom="paragraph">
              <wp:posOffset>217805</wp:posOffset>
            </wp:positionV>
            <wp:extent cx="2743200" cy="2124075"/>
            <wp:effectExtent l="19050" t="19050" r="19050" b="28575"/>
            <wp:wrapTight wrapText="bothSides">
              <wp:wrapPolygon edited="0">
                <wp:start x="-150" y="-194"/>
                <wp:lineTo x="-150" y="21697"/>
                <wp:lineTo x="21600" y="21697"/>
                <wp:lineTo x="21600" y="-194"/>
                <wp:lineTo x="-150" y="-194"/>
              </wp:wrapPolygon>
            </wp:wrapTight>
            <wp:docPr id="5" name="Picture 5" descr="screen capture showing how to reattach the attendees panel using the more options ellipsis" title="reattaching the attendees panel via the More options elli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icipantPanelDetach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21240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1E67992" w14:textId="7A15AB7B" w:rsidR="008432DE" w:rsidRPr="009B006C" w:rsidRDefault="005D4FB5" w:rsidP="009B006C">
      <w:pPr>
        <w:pStyle w:val="Heading2"/>
      </w:pPr>
      <w:r>
        <w:rPr>
          <w:noProof/>
        </w:rPr>
        <w:drawing>
          <wp:anchor distT="0" distB="0" distL="114300" distR="114300" simplePos="0" relativeHeight="251696128" behindDoc="0" locked="0" layoutInCell="1" allowOverlap="1" wp14:anchorId="66891941" wp14:editId="0E3E9A14">
            <wp:simplePos x="0" y="0"/>
            <wp:positionH relativeFrom="margin">
              <wp:align>right</wp:align>
            </wp:positionH>
            <wp:positionV relativeFrom="paragraph">
              <wp:posOffset>17780</wp:posOffset>
            </wp:positionV>
            <wp:extent cx="3136900" cy="2124075"/>
            <wp:effectExtent l="0" t="0" r="6350" b="9525"/>
            <wp:wrapTight wrapText="bothSides">
              <wp:wrapPolygon edited="0">
                <wp:start x="0" y="0"/>
                <wp:lineTo x="0" y="21503"/>
                <wp:lineTo x="21513" y="21503"/>
                <wp:lineTo x="21513" y="0"/>
                <wp:lineTo x="0" y="0"/>
              </wp:wrapPolygon>
            </wp:wrapTight>
            <wp:docPr id="8" name="Picture 8" descr="screen capture showing how to reattach the attendees panel using the drag and drop method" title="reattaching the attendees panel via drag and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agandDropAttachParticipantsPan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36900" cy="2124075"/>
                    </a:xfrm>
                    <a:prstGeom prst="rect">
                      <a:avLst/>
                    </a:prstGeom>
                  </pic:spPr>
                </pic:pic>
              </a:graphicData>
            </a:graphic>
            <wp14:sizeRelH relativeFrom="margin">
              <wp14:pctWidth>0</wp14:pctWidth>
            </wp14:sizeRelH>
            <wp14:sizeRelV relativeFrom="margin">
              <wp14:pctHeight>0</wp14:pctHeight>
            </wp14:sizeRelV>
          </wp:anchor>
        </w:drawing>
      </w:r>
      <w:r w:rsidR="008432DE">
        <w:t>Managing Participants</w:t>
      </w:r>
    </w:p>
    <w:p w14:paraId="7658E748" w14:textId="75600F63" w:rsidR="00E67E8F" w:rsidRPr="000101C0" w:rsidRDefault="00E67E8F" w:rsidP="008432DE">
      <w:pPr>
        <w:pStyle w:val="Heading3"/>
      </w:pPr>
      <w:r>
        <w:t>Understanding Roles</w:t>
      </w:r>
    </w:p>
    <w:p w14:paraId="4BADBAD4" w14:textId="605458E1" w:rsidR="00E67E8F" w:rsidRPr="00014CAF" w:rsidRDefault="00E67E8F" w:rsidP="00E67E8F">
      <w:pPr>
        <w:rPr>
          <w:i/>
          <w:sz w:val="20"/>
        </w:rPr>
      </w:pPr>
      <w:r>
        <w:t xml:space="preserve">Moderators </w:t>
      </w:r>
      <w:r w:rsidRPr="00664BAF">
        <w:t xml:space="preserve">use the </w:t>
      </w:r>
      <w:r w:rsidR="00D21BE7">
        <w:t>Attendee Controls</w:t>
      </w:r>
      <w:r w:rsidRPr="00664BAF">
        <w:t xml:space="preserve"> to pr</w:t>
      </w:r>
      <w:r>
        <w:t xml:space="preserve">omote and demote elevated roles, lower raised hands, </w:t>
      </w:r>
      <w:r w:rsidRPr="00664BAF">
        <w:t>and remove attendees from the session.</w:t>
      </w:r>
      <w:r>
        <w:t xml:space="preserve"> </w:t>
      </w:r>
      <w:r w:rsidRPr="00664BAF">
        <w:t>When elevating attendees to Moderator, keep in mind that these participants will then be able to promote and</w:t>
      </w:r>
      <w:r>
        <w:t xml:space="preserve"> demote other users, and </w:t>
      </w:r>
      <w:r w:rsidRPr="00664BAF">
        <w:t>remove session attendees as well. The primary Moderator, the moderator of record for the session, cannot be removed by anyone and maintains ultimate authority over all attendees.</w:t>
      </w:r>
    </w:p>
    <w:p w14:paraId="62E532A7" w14:textId="2DBFFBA7" w:rsidR="00E67E8F" w:rsidRPr="00F52F58" w:rsidRDefault="00183B9B" w:rsidP="00E67E8F">
      <w:pPr>
        <w:numPr>
          <w:ilvl w:val="0"/>
          <w:numId w:val="68"/>
        </w:numPr>
        <w:spacing w:after="0" w:line="240" w:lineRule="auto"/>
      </w:pPr>
      <w:r>
        <w:rPr>
          <w:noProof/>
        </w:rPr>
        <w:drawing>
          <wp:anchor distT="0" distB="0" distL="114300" distR="114300" simplePos="0" relativeHeight="251689984" behindDoc="0" locked="0" layoutInCell="1" allowOverlap="1" wp14:anchorId="39260EC2" wp14:editId="2150FAF4">
            <wp:simplePos x="0" y="0"/>
            <wp:positionH relativeFrom="margin">
              <wp:align>right</wp:align>
            </wp:positionH>
            <wp:positionV relativeFrom="paragraph">
              <wp:posOffset>26670</wp:posOffset>
            </wp:positionV>
            <wp:extent cx="2399665" cy="3020060"/>
            <wp:effectExtent l="19050" t="19050" r="19685" b="27940"/>
            <wp:wrapTight wrapText="bothSides">
              <wp:wrapPolygon edited="0">
                <wp:start x="-171" y="-136"/>
                <wp:lineTo x="-171" y="21664"/>
                <wp:lineTo x="21606" y="21664"/>
                <wp:lineTo x="21606" y="-136"/>
                <wp:lineTo x="-171" y="-136"/>
              </wp:wrapPolygon>
            </wp:wrapTight>
            <wp:docPr id="6" name="Picture 6" descr="screen capture with attendee controls expanded showing roles available within the collaborate experience" title="managing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deratorControls.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2399665" cy="30200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E8F">
        <w:t xml:space="preserve">Moderators </w:t>
      </w:r>
      <w:r w:rsidR="00E67E8F" w:rsidRPr="00F52F58">
        <w:t>have full control over the content being shared and can end a presenter’s or another moderator’s content share.</w:t>
      </w:r>
      <w:r w:rsidR="00E67E8F">
        <w:t xml:space="preserve"> </w:t>
      </w:r>
      <w:r w:rsidR="00E67E8F" w:rsidRPr="00F52F58">
        <w:t xml:space="preserve">Moderators also </w:t>
      </w:r>
      <w:proofErr w:type="gramStart"/>
      <w:r w:rsidR="00E67E8F" w:rsidRPr="00F52F58">
        <w:t>have the ability to</w:t>
      </w:r>
      <w:proofErr w:type="gramEnd"/>
      <w:r w:rsidR="00E67E8F" w:rsidRPr="00F52F58">
        <w:t xml:space="preserve"> enable or d</w:t>
      </w:r>
      <w:r w:rsidR="00E67E8F">
        <w:t>isable session and notification settings.</w:t>
      </w:r>
    </w:p>
    <w:p w14:paraId="0DD51021" w14:textId="48AFF29A" w:rsidR="00E67E8F" w:rsidRDefault="00E67E8F" w:rsidP="00E67E8F">
      <w:pPr>
        <w:numPr>
          <w:ilvl w:val="0"/>
          <w:numId w:val="68"/>
        </w:numPr>
        <w:spacing w:after="0" w:line="240" w:lineRule="auto"/>
      </w:pPr>
      <w:r w:rsidRPr="00F52F58">
        <w:t>Presenters can upload, share, and annotate content. By sharing content, presenters can effectively stop any sharing currently in progress by other moderators/presenters.</w:t>
      </w:r>
    </w:p>
    <w:p w14:paraId="55BDD48E" w14:textId="07EEDB80" w:rsidR="00E67E8F" w:rsidRDefault="00E67E8F" w:rsidP="00D91112">
      <w:pPr>
        <w:numPr>
          <w:ilvl w:val="0"/>
          <w:numId w:val="68"/>
        </w:numPr>
        <w:spacing w:after="0" w:line="240" w:lineRule="auto"/>
      </w:pPr>
      <w:r w:rsidRPr="00F52F58">
        <w:t xml:space="preserve">Participants </w:t>
      </w:r>
      <w:proofErr w:type="gramStart"/>
      <w:r w:rsidRPr="00F52F58">
        <w:t>have the ability to</w:t>
      </w:r>
      <w:proofErr w:type="gramEnd"/>
      <w:r w:rsidRPr="00F52F58">
        <w:t xml:space="preserve"> enable and disable visual and audio notification related to participants entering and leaving the room as well as chat posts.</w:t>
      </w:r>
    </w:p>
    <w:p w14:paraId="0F10C4F9" w14:textId="07816555" w:rsidR="008432DE" w:rsidRDefault="0010582D" w:rsidP="00D91112">
      <w:pPr>
        <w:pStyle w:val="ListParagraph"/>
        <w:numPr>
          <w:ilvl w:val="0"/>
          <w:numId w:val="68"/>
        </w:numPr>
      </w:pPr>
      <w:r w:rsidRPr="0010582D">
        <w:t>Captioners type what is being said during a session. Other participants can view what is being typed in real time. You can have multiple captioners</w:t>
      </w:r>
      <w:r w:rsidR="007E2F25">
        <w:t xml:space="preserve"> at a time if desired.</w:t>
      </w:r>
    </w:p>
    <w:p w14:paraId="5CED32F3" w14:textId="2ADAAA98" w:rsidR="00D91112" w:rsidRDefault="00D91112" w:rsidP="00D91112">
      <w:pPr>
        <w:pStyle w:val="Heading3"/>
      </w:pPr>
      <w:r>
        <w:t>Raised Hands</w:t>
      </w:r>
    </w:p>
    <w:p w14:paraId="2E0FE841" w14:textId="5C1D4A5B" w:rsidR="00D91112" w:rsidRDefault="00D91112" w:rsidP="00D91112">
      <w:r w:rsidRPr="00664BAF">
        <w:lastRenderedPageBreak/>
        <w:t>When a participant raises their hand, a</w:t>
      </w:r>
      <w:r>
        <w:t>n</w:t>
      </w:r>
      <w:r w:rsidRPr="00664BAF">
        <w:t xml:space="preserve"> icon appears next to their</w:t>
      </w:r>
      <w:r>
        <w:t xml:space="preserve"> name in the </w:t>
      </w:r>
      <w:r w:rsidR="00D21BE7">
        <w:t>Attendees Panel</w:t>
      </w:r>
      <w:r>
        <w:t xml:space="preserve"> and their name </w:t>
      </w:r>
      <w:r w:rsidR="00EE1B05">
        <w:t xml:space="preserve">is </w:t>
      </w:r>
      <w:r>
        <w:t xml:space="preserve">moved to the </w:t>
      </w:r>
      <w:r w:rsidRPr="00664BAF">
        <w:t xml:space="preserve">top of the </w:t>
      </w:r>
      <w:r w:rsidR="005D4FB5">
        <w:t xml:space="preserve">Participant’s section of the Attendee </w:t>
      </w:r>
      <w:proofErr w:type="gramStart"/>
      <w:r w:rsidR="005D4FB5">
        <w:t>list</w:t>
      </w:r>
      <w:proofErr w:type="gramEnd"/>
      <w:r w:rsidR="005D4FB5">
        <w:t xml:space="preserve"> </w:t>
      </w:r>
      <w:r w:rsidRPr="00664BAF">
        <w:t>so they are easily seen. As hands are lowered, these participants return to their alphabet</w:t>
      </w:r>
      <w:r>
        <w:t xml:space="preserve">ical placement within the list. </w:t>
      </w:r>
      <w:r w:rsidRPr="00664BAF">
        <w:t xml:space="preserve">When more than one hand is raised, a number will appear on each hand indicating where they are in the queue (the order in which hands were raised). </w:t>
      </w:r>
    </w:p>
    <w:p w14:paraId="334DC7DA" w14:textId="1C74446D" w:rsidR="00D91112" w:rsidRDefault="00D91112" w:rsidP="00D91112">
      <w:r>
        <w:t xml:space="preserve"> To lower a participant’s hand:</w:t>
      </w:r>
    </w:p>
    <w:p w14:paraId="66D95764" w14:textId="7E1DCF3D" w:rsidR="00D91112" w:rsidRDefault="00D91112" w:rsidP="00D91112">
      <w:pPr>
        <w:numPr>
          <w:ilvl w:val="0"/>
          <w:numId w:val="67"/>
        </w:numPr>
        <w:spacing w:after="0" w:line="240" w:lineRule="auto"/>
      </w:pPr>
      <w:r>
        <w:t xml:space="preserve">Click the icon to expand the </w:t>
      </w:r>
      <w:r w:rsidR="00D21BE7">
        <w:t>Attendee Controls</w:t>
      </w:r>
      <w:r>
        <w:t>.</w:t>
      </w:r>
      <w:r w:rsidRPr="00AD27C0">
        <w:rPr>
          <w:noProof/>
        </w:rPr>
        <w:t xml:space="preserve"> </w:t>
      </w:r>
    </w:p>
    <w:p w14:paraId="3AFA88FF" w14:textId="164F5043" w:rsidR="00D91112" w:rsidRDefault="00D91112" w:rsidP="00D91112">
      <w:pPr>
        <w:numPr>
          <w:ilvl w:val="0"/>
          <w:numId w:val="67"/>
        </w:numPr>
        <w:spacing w:after="0" w:line="240" w:lineRule="auto"/>
      </w:pPr>
      <w:r>
        <w:t xml:space="preserve">Select </w:t>
      </w:r>
      <w:r w:rsidRPr="008432DE">
        <w:rPr>
          <w:b/>
        </w:rPr>
        <w:t>Lower hand</w:t>
      </w:r>
      <w:r>
        <w:t>.</w:t>
      </w:r>
    </w:p>
    <w:p w14:paraId="40F548CA" w14:textId="3BBF9924" w:rsidR="00626AEB" w:rsidRDefault="00626AEB" w:rsidP="008432DE">
      <w:pPr>
        <w:pStyle w:val="Heading3"/>
      </w:pPr>
    </w:p>
    <w:p w14:paraId="5C2D53C1" w14:textId="07F08254" w:rsidR="00E7395B" w:rsidRDefault="00E7395B" w:rsidP="008432DE">
      <w:pPr>
        <w:spacing w:after="0" w:line="240" w:lineRule="auto"/>
        <w:rPr>
          <w:rFonts w:eastAsia="Gill Sans" w:cs="Gill Sans"/>
          <w:color w:val="1773A3"/>
          <w:sz w:val="28"/>
        </w:rPr>
      </w:pPr>
      <w:r>
        <w:rPr>
          <w:rFonts w:eastAsia="Gill Sans" w:cs="Gill Sans"/>
          <w:color w:val="1773A3"/>
          <w:sz w:val="28"/>
        </w:rPr>
        <w:t>U</w:t>
      </w:r>
      <w:r w:rsidRPr="00E7395B">
        <w:rPr>
          <w:rFonts w:eastAsia="Gill Sans" w:cs="Gill Sans"/>
          <w:color w:val="1773A3"/>
          <w:sz w:val="28"/>
        </w:rPr>
        <w:t xml:space="preserve">ser </w:t>
      </w:r>
      <w:r>
        <w:rPr>
          <w:rFonts w:eastAsia="Gill Sans" w:cs="Gill Sans"/>
          <w:color w:val="1773A3"/>
          <w:sz w:val="28"/>
        </w:rPr>
        <w:t>C</w:t>
      </w:r>
      <w:r w:rsidRPr="00E7395B">
        <w:rPr>
          <w:rFonts w:eastAsia="Gill Sans" w:cs="Gill Sans"/>
          <w:color w:val="1773A3"/>
          <w:sz w:val="28"/>
        </w:rPr>
        <w:t xml:space="preserve">onnectivity </w:t>
      </w:r>
      <w:r>
        <w:rPr>
          <w:rFonts w:eastAsia="Gill Sans" w:cs="Gill Sans"/>
          <w:color w:val="1773A3"/>
          <w:sz w:val="28"/>
        </w:rPr>
        <w:t>I</w:t>
      </w:r>
      <w:r w:rsidRPr="00E7395B">
        <w:rPr>
          <w:rFonts w:eastAsia="Gill Sans" w:cs="Gill Sans"/>
          <w:color w:val="1773A3"/>
          <w:sz w:val="28"/>
        </w:rPr>
        <w:t>ndicator</w:t>
      </w:r>
      <w:r>
        <w:rPr>
          <w:rFonts w:eastAsia="Gill Sans" w:cs="Gill Sans"/>
          <w:color w:val="1773A3"/>
          <w:sz w:val="28"/>
        </w:rPr>
        <w:t>s</w:t>
      </w:r>
    </w:p>
    <w:p w14:paraId="6FA56983" w14:textId="56726DC1" w:rsidR="008432DE" w:rsidRDefault="008432DE" w:rsidP="008432DE">
      <w:pPr>
        <w:spacing w:after="0" w:line="240" w:lineRule="auto"/>
        <w:rPr>
          <w:rFonts w:asciiTheme="minorHAnsi" w:eastAsiaTheme="minorEastAsia" w:hAnsi="Calibri" w:cstheme="minorBidi"/>
          <w:color w:val="000000" w:themeColor="text1"/>
          <w:kern w:val="24"/>
          <w:szCs w:val="24"/>
        </w:rPr>
      </w:pPr>
      <w:r>
        <w:rPr>
          <w:rFonts w:asciiTheme="minorHAnsi" w:eastAsiaTheme="minorEastAsia" w:hAnsi="Calibri" w:cstheme="minorBidi"/>
          <w:color w:val="000000" w:themeColor="text1"/>
          <w:kern w:val="24"/>
          <w:szCs w:val="24"/>
        </w:rPr>
        <w:t xml:space="preserve">Users can tell at a </w:t>
      </w:r>
      <w:r w:rsidRPr="008432DE">
        <w:rPr>
          <w:rFonts w:asciiTheme="minorHAnsi" w:eastAsiaTheme="minorEastAsia" w:hAnsi="Calibri" w:cstheme="minorBidi"/>
          <w:color w:val="000000" w:themeColor="text1"/>
          <w:kern w:val="24"/>
          <w:szCs w:val="24"/>
        </w:rPr>
        <w:t xml:space="preserve">glance </w:t>
      </w:r>
      <w:r>
        <w:rPr>
          <w:rFonts w:asciiTheme="minorHAnsi" w:eastAsiaTheme="minorEastAsia" w:hAnsi="Calibri" w:cstheme="minorBidi"/>
          <w:color w:val="000000" w:themeColor="text1"/>
          <w:kern w:val="24"/>
          <w:szCs w:val="24"/>
        </w:rPr>
        <w:t xml:space="preserve">of the </w:t>
      </w:r>
      <w:r w:rsidR="00D21BE7">
        <w:rPr>
          <w:rFonts w:asciiTheme="minorHAnsi" w:eastAsiaTheme="minorEastAsia" w:hAnsi="Calibri" w:cstheme="minorBidi"/>
          <w:color w:val="000000" w:themeColor="text1"/>
          <w:kern w:val="24"/>
          <w:szCs w:val="24"/>
        </w:rPr>
        <w:t>Attendees Panel</w:t>
      </w:r>
      <w:r>
        <w:rPr>
          <w:rFonts w:asciiTheme="minorHAnsi" w:eastAsiaTheme="minorEastAsia" w:hAnsi="Calibri" w:cstheme="minorBidi"/>
          <w:color w:val="000000" w:themeColor="text1"/>
          <w:kern w:val="24"/>
          <w:szCs w:val="24"/>
        </w:rPr>
        <w:t xml:space="preserve"> who in the session </w:t>
      </w:r>
      <w:r w:rsidRPr="008432DE">
        <w:rPr>
          <w:rFonts w:asciiTheme="minorHAnsi" w:eastAsiaTheme="minorEastAsia" w:hAnsi="Calibri" w:cstheme="minorBidi"/>
          <w:color w:val="000000" w:themeColor="text1"/>
          <w:kern w:val="24"/>
          <w:szCs w:val="24"/>
        </w:rPr>
        <w:t xml:space="preserve">might be having trouble connecting. </w:t>
      </w:r>
      <w:r w:rsidR="00E7395B">
        <w:rPr>
          <w:rFonts w:asciiTheme="minorHAnsi" w:eastAsiaTheme="minorEastAsia" w:hAnsi="Calibri" w:cstheme="minorBidi"/>
          <w:color w:val="000000" w:themeColor="text1"/>
          <w:kern w:val="24"/>
          <w:szCs w:val="24"/>
        </w:rPr>
        <w:t>I</w:t>
      </w:r>
      <w:r w:rsidRPr="008432DE">
        <w:rPr>
          <w:rFonts w:asciiTheme="minorHAnsi" w:eastAsiaTheme="minorEastAsia" w:hAnsi="Calibri" w:cstheme="minorBidi"/>
          <w:color w:val="000000" w:themeColor="text1"/>
          <w:kern w:val="24"/>
          <w:szCs w:val="24"/>
        </w:rPr>
        <w:t xml:space="preserve">ndicators have been added that tell you when someone is in the process of joining your session, if users are connected, how their connection is, and who is using telephony. </w:t>
      </w:r>
    </w:p>
    <w:p w14:paraId="5B281343" w14:textId="0D5EB9B7" w:rsidR="008432DE" w:rsidRDefault="00E7395B" w:rsidP="008432DE">
      <w:pPr>
        <w:spacing w:after="0" w:line="240" w:lineRule="auto"/>
        <w:rPr>
          <w:rFonts w:asciiTheme="minorHAnsi" w:eastAsiaTheme="minorEastAsia" w:hAnsi="Calibri" w:cstheme="minorBidi"/>
          <w:color w:val="000000" w:themeColor="text1"/>
          <w:kern w:val="24"/>
          <w:szCs w:val="24"/>
        </w:rPr>
      </w:pPr>
      <w:r>
        <w:rPr>
          <w:rFonts w:asciiTheme="minorHAnsi" w:eastAsiaTheme="minorEastAsia" w:hAnsi="Calibri" w:cstheme="minorBidi"/>
          <w:noProof/>
          <w:color w:val="000000" w:themeColor="text1"/>
          <w:kern w:val="24"/>
          <w:szCs w:val="24"/>
        </w:rPr>
        <w:drawing>
          <wp:anchor distT="0" distB="0" distL="114300" distR="114300" simplePos="0" relativeHeight="251661312" behindDoc="0" locked="0" layoutInCell="1" allowOverlap="1" wp14:anchorId="69A26D1D" wp14:editId="05FB02EB">
            <wp:simplePos x="0" y="0"/>
            <wp:positionH relativeFrom="margin">
              <wp:posOffset>3192780</wp:posOffset>
            </wp:positionH>
            <wp:positionV relativeFrom="paragraph">
              <wp:posOffset>188595</wp:posOffset>
            </wp:positionV>
            <wp:extent cx="3226435" cy="1165860"/>
            <wp:effectExtent l="19050" t="19050" r="12065" b="15240"/>
            <wp:wrapTight wrapText="bothSides">
              <wp:wrapPolygon edited="0">
                <wp:start x="-128" y="-353"/>
                <wp:lineTo x="-128" y="21529"/>
                <wp:lineTo x="21553" y="21529"/>
                <wp:lineTo x="21553" y="-353"/>
                <wp:lineTo x="-128" y="-353"/>
              </wp:wrapPolygon>
            </wp:wrapTight>
            <wp:docPr id="7" name="Picture 7" descr="network indicator&#10;&#10;screen capture showing the network indicator in action within the attende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Indicator.jpg"/>
                    <pic:cNvPicPr/>
                  </pic:nvPicPr>
                  <pic:blipFill>
                    <a:blip r:embed="rId18">
                      <a:extLst>
                        <a:ext uri="{28A0092B-C50C-407E-A947-70E740481C1C}">
                          <a14:useLocalDpi xmlns:a14="http://schemas.microsoft.com/office/drawing/2010/main" val="0"/>
                        </a:ext>
                      </a:extLst>
                    </a:blip>
                    <a:stretch>
                      <a:fillRect/>
                    </a:stretch>
                  </pic:blipFill>
                  <pic:spPr>
                    <a:xfrm>
                      <a:off x="0" y="0"/>
                      <a:ext cx="3226435" cy="11658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1557CCA" w14:textId="67B035A8" w:rsidR="00BD6F13" w:rsidRPr="00B47C9C" w:rsidRDefault="008432DE" w:rsidP="00B47C9C">
      <w:pPr>
        <w:spacing w:after="0" w:line="240" w:lineRule="auto"/>
        <w:rPr>
          <w:rFonts w:ascii="Times New Roman" w:hAnsi="Times New Roman"/>
          <w:szCs w:val="24"/>
        </w:rPr>
      </w:pPr>
      <w:r>
        <w:rPr>
          <w:rFonts w:asciiTheme="minorHAnsi" w:eastAsiaTheme="minorEastAsia" w:hAnsi="Calibri" w:cstheme="minorBidi"/>
          <w:color w:val="000000" w:themeColor="text1"/>
          <w:kern w:val="24"/>
          <w:szCs w:val="24"/>
        </w:rPr>
        <w:t xml:space="preserve">To view </w:t>
      </w:r>
      <w:r w:rsidR="00E7395B">
        <w:rPr>
          <w:rFonts w:asciiTheme="minorHAnsi" w:eastAsiaTheme="minorEastAsia" w:hAnsi="Calibri" w:cstheme="minorBidi"/>
          <w:color w:val="000000" w:themeColor="text1"/>
          <w:kern w:val="24"/>
          <w:szCs w:val="24"/>
        </w:rPr>
        <w:t>a user’s connectivity</w:t>
      </w:r>
      <w:r>
        <w:rPr>
          <w:rFonts w:asciiTheme="minorHAnsi" w:eastAsiaTheme="minorEastAsia" w:hAnsi="Calibri" w:cstheme="minorBidi"/>
          <w:color w:val="000000" w:themeColor="text1"/>
          <w:kern w:val="24"/>
          <w:szCs w:val="24"/>
        </w:rPr>
        <w:t xml:space="preserve"> </w:t>
      </w:r>
      <w:r w:rsidR="00C411DA">
        <w:rPr>
          <w:rFonts w:asciiTheme="minorHAnsi" w:eastAsiaTheme="minorEastAsia" w:hAnsi="Calibri" w:cstheme="minorBidi"/>
          <w:color w:val="000000" w:themeColor="text1"/>
          <w:kern w:val="24"/>
          <w:szCs w:val="24"/>
        </w:rPr>
        <w:t>status, hover over the</w:t>
      </w:r>
      <w:r w:rsidR="00E7395B">
        <w:rPr>
          <w:rFonts w:asciiTheme="minorHAnsi" w:eastAsiaTheme="minorEastAsia" w:hAnsi="Calibri" w:cstheme="minorBidi"/>
          <w:color w:val="000000" w:themeColor="text1"/>
          <w:kern w:val="24"/>
          <w:szCs w:val="24"/>
        </w:rPr>
        <w:t>ir</w:t>
      </w:r>
      <w:r w:rsidR="00C411DA">
        <w:rPr>
          <w:rFonts w:asciiTheme="minorHAnsi" w:eastAsiaTheme="minorEastAsia" w:hAnsi="Calibri" w:cstheme="minorBidi"/>
          <w:color w:val="000000" w:themeColor="text1"/>
          <w:kern w:val="24"/>
          <w:szCs w:val="24"/>
        </w:rPr>
        <w:t xml:space="preserve"> network indicator in the </w:t>
      </w:r>
      <w:r w:rsidR="00D21BE7">
        <w:rPr>
          <w:rFonts w:asciiTheme="minorHAnsi" w:eastAsiaTheme="minorEastAsia" w:hAnsi="Calibri" w:cstheme="minorBidi"/>
          <w:color w:val="000000" w:themeColor="text1"/>
          <w:kern w:val="24"/>
          <w:szCs w:val="24"/>
        </w:rPr>
        <w:t>Attendees Panel</w:t>
      </w:r>
      <w:r w:rsidR="00C411DA">
        <w:rPr>
          <w:rFonts w:asciiTheme="minorHAnsi" w:eastAsiaTheme="minorEastAsia" w:hAnsi="Calibri" w:cstheme="minorBidi"/>
          <w:color w:val="000000" w:themeColor="text1"/>
          <w:kern w:val="24"/>
          <w:szCs w:val="24"/>
        </w:rPr>
        <w:t>.</w:t>
      </w:r>
    </w:p>
    <w:sectPr w:rsidR="00BD6F13" w:rsidRPr="00B47C9C" w:rsidSect="006D15C2">
      <w:headerReference w:type="even" r:id="rId19"/>
      <w:headerReference w:type="default" r:id="rId20"/>
      <w:footerReference w:type="even" r:id="rId21"/>
      <w:footerReference w:type="default" r:id="rId22"/>
      <w:headerReference w:type="first" r:id="rId23"/>
      <w:footerReference w:type="first" r:id="rId24"/>
      <w:pgSz w:w="12240" w:h="15840"/>
      <w:pgMar w:top="806" w:right="965" w:bottom="806" w:left="1138" w:header="720" w:footer="3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A90E" w14:textId="77777777" w:rsidR="00F553DA" w:rsidRDefault="00F553DA" w:rsidP="00DB7179">
      <w:pPr>
        <w:spacing w:after="0" w:line="240" w:lineRule="auto"/>
      </w:pPr>
      <w:r>
        <w:separator/>
      </w:r>
    </w:p>
  </w:endnote>
  <w:endnote w:type="continuationSeparator" w:id="0">
    <w:p w14:paraId="310B3E6C" w14:textId="77777777" w:rsidR="00F553DA" w:rsidRDefault="00F553DA" w:rsidP="00DB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Light">
    <w:altName w:val="Gill Sans MT"/>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9D5C" w14:textId="77777777" w:rsidR="00EC474C" w:rsidRDefault="00EC4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7CD0" w14:textId="77777777" w:rsidR="00251F36" w:rsidRDefault="00251F36" w:rsidP="009F5E4A">
    <w:pPr>
      <w:pStyle w:val="ReferenceTitle"/>
      <w:pBdr>
        <w:bottom w:val="single" w:sz="12" w:space="2" w:color="auto"/>
      </w:pBdr>
      <w:tabs>
        <w:tab w:val="center" w:pos="4888"/>
        <w:tab w:val="left" w:pos="6501"/>
      </w:tabs>
      <w:jc w:val="left"/>
      <w:rPr>
        <w:b w:val="0"/>
      </w:rPr>
    </w:pPr>
    <w:r>
      <w:rPr>
        <w:rFonts w:cs="Cambria"/>
        <w:b w:val="0"/>
        <w:bCs/>
        <w:color w:val="231F20"/>
        <w:szCs w:val="18"/>
      </w:rPr>
      <w:drawing>
        <wp:anchor distT="0" distB="0" distL="114300" distR="114300" simplePos="0" relativeHeight="251656192" behindDoc="0" locked="0" layoutInCell="1" allowOverlap="1" wp14:anchorId="71557CDA" wp14:editId="71557CDB">
          <wp:simplePos x="0" y="0"/>
          <wp:positionH relativeFrom="margin">
            <wp:posOffset>-252204</wp:posOffset>
          </wp:positionH>
          <wp:positionV relativeFrom="paragraph">
            <wp:posOffset>164465</wp:posOffset>
          </wp:positionV>
          <wp:extent cx="1871345" cy="648335"/>
          <wp:effectExtent l="0" t="0" r="0" b="0"/>
          <wp:wrapNone/>
          <wp:docPr id="26" name="Picture 26" descr="Bb_wordmark_1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_wordmark_1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57CD1" w14:textId="77777777" w:rsidR="00251F36" w:rsidRDefault="00251F36" w:rsidP="00A3639D">
    <w:pPr>
      <w:pStyle w:val="ReferenceTitle"/>
      <w:tabs>
        <w:tab w:val="center" w:pos="4888"/>
        <w:tab w:val="left" w:pos="6501"/>
      </w:tabs>
      <w:jc w:val="left"/>
      <w:rPr>
        <w:b w:val="0"/>
      </w:rPr>
    </w:pPr>
    <w:r>
      <w:rPr>
        <w:b w:val="0"/>
      </w:rPr>
      <w:tab/>
    </w:r>
  </w:p>
  <w:p w14:paraId="71557CD2" w14:textId="191E818A" w:rsidR="00251F36" w:rsidRPr="005D5F2A" w:rsidRDefault="00251F36" w:rsidP="005D5F2A">
    <w:pPr>
      <w:pStyle w:val="FooterDocTitle"/>
    </w:pPr>
    <w:r w:rsidRPr="00A505C5">
      <mc:AlternateContent>
        <mc:Choice Requires="wps">
          <w:drawing>
            <wp:anchor distT="0" distB="0" distL="114300" distR="114300" simplePos="0" relativeHeight="251654144" behindDoc="0" locked="0" layoutInCell="1" allowOverlap="1" wp14:anchorId="71557CDC" wp14:editId="71557CDD">
              <wp:simplePos x="0" y="0"/>
              <wp:positionH relativeFrom="margin">
                <wp:align>right</wp:align>
              </wp:positionH>
              <wp:positionV relativeFrom="paragraph">
                <wp:posOffset>58420</wp:posOffset>
              </wp:positionV>
              <wp:extent cx="1737559" cy="244027"/>
              <wp:effectExtent l="0"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559" cy="244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57CE6" w14:textId="680B9625" w:rsidR="00251F36" w:rsidRPr="00A3639D" w:rsidRDefault="00251F36" w:rsidP="00A3639D">
                          <w:pPr>
                            <w:pStyle w:val="Footer"/>
                            <w:rPr>
                              <w:szCs w:val="18"/>
                            </w:rPr>
                          </w:pPr>
                          <w:r w:rsidRPr="00A3639D">
                            <w:rPr>
                              <w:rStyle w:val="PageNumber"/>
                              <w:szCs w:val="18"/>
                            </w:rPr>
                            <w:t xml:space="preserve">Page </w:t>
                          </w:r>
                          <w:r w:rsidRPr="00A3639D">
                            <w:rPr>
                              <w:rStyle w:val="PageNumber"/>
                              <w:szCs w:val="18"/>
                            </w:rPr>
                            <w:fldChar w:fldCharType="begin"/>
                          </w:r>
                          <w:r w:rsidRPr="00A3639D">
                            <w:rPr>
                              <w:rStyle w:val="PageNumber"/>
                              <w:szCs w:val="18"/>
                            </w:rPr>
                            <w:instrText xml:space="preserve">PAGE  </w:instrText>
                          </w:r>
                          <w:r w:rsidRPr="00A3639D">
                            <w:rPr>
                              <w:rStyle w:val="PageNumber"/>
                              <w:szCs w:val="18"/>
                            </w:rPr>
                            <w:fldChar w:fldCharType="separate"/>
                          </w:r>
                          <w:r w:rsidR="00AC77C0">
                            <w:rPr>
                              <w:rStyle w:val="PageNumber"/>
                              <w:noProof/>
                              <w:szCs w:val="18"/>
                            </w:rPr>
                            <w:t>4</w:t>
                          </w:r>
                          <w:r w:rsidRPr="00A3639D">
                            <w:rPr>
                              <w:rStyle w:val="PageNumber"/>
                              <w:szCs w:val="18"/>
                            </w:rPr>
                            <w:fldChar w:fldCharType="end"/>
                          </w:r>
                          <w:r w:rsidRPr="00A3639D">
                            <w:rPr>
                              <w:rStyle w:val="PageNumber"/>
                              <w:szCs w:val="18"/>
                            </w:rPr>
                            <w:t xml:space="preserve"> of </w:t>
                          </w:r>
                          <w:r w:rsidRPr="00A3639D">
                            <w:fldChar w:fldCharType="begin"/>
                          </w:r>
                          <w:r w:rsidRPr="00A3639D">
                            <w:rPr>
                              <w:szCs w:val="18"/>
                            </w:rPr>
                            <w:instrText xml:space="preserve"> SECTIONPAGES   \* MERGEFORMAT </w:instrText>
                          </w:r>
                          <w:r w:rsidRPr="00A3639D">
                            <w:fldChar w:fldCharType="separate"/>
                          </w:r>
                          <w:r w:rsidR="000D140E" w:rsidRPr="000D140E">
                            <w:rPr>
                              <w:rStyle w:val="PageNumber"/>
                              <w:noProof/>
                            </w:rPr>
                            <w:t>4</w:t>
                          </w:r>
                          <w:r w:rsidRPr="00A3639D">
                            <w:rPr>
                              <w:rStyle w:val="PageNumber"/>
                              <w:szCs w:val="18"/>
                            </w:rPr>
                            <w:fldChar w:fldCharType="end"/>
                          </w:r>
                        </w:p>
                      </w:txbxContent>
                    </wps:txbx>
                    <wps:bodyPr rot="0" vert="horz" wrap="square" lIns="905256"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57CDC" id="_x0000_t202" coordsize="21600,21600" o:spt="202" path="m,l,21600r21600,l21600,xe">
              <v:stroke joinstyle="miter"/>
              <v:path gradientshapeok="t" o:connecttype="rect"/>
            </v:shapetype>
            <v:shape id="Text Box 6" o:spid="_x0000_s1026" type="#_x0000_t202" style="position:absolute;left:0;text-align:left;margin-left:85.6pt;margin-top:4.6pt;width:136.8pt;height:19.2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KjuQIAALo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" filled="f" stroked="f">
              <v:textbox inset="71.28pt">
                <w:txbxContent>
                  <w:p w14:paraId="71557CE6" w14:textId="680B9625" w:rsidR="00251F36" w:rsidRPr="00A3639D" w:rsidRDefault="00251F36" w:rsidP="00A3639D">
                    <w:pPr>
                      <w:pStyle w:val="Footer"/>
                      <w:rPr>
                        <w:szCs w:val="18"/>
                      </w:rPr>
                    </w:pPr>
                    <w:r w:rsidRPr="00A3639D">
                      <w:rPr>
                        <w:rStyle w:val="PageNumber"/>
                        <w:szCs w:val="18"/>
                      </w:rPr>
                      <w:t xml:space="preserve">Page </w:t>
                    </w:r>
                    <w:r w:rsidRPr="00A3639D">
                      <w:rPr>
                        <w:rStyle w:val="PageNumber"/>
                        <w:szCs w:val="18"/>
                      </w:rPr>
                      <w:fldChar w:fldCharType="begin"/>
                    </w:r>
                    <w:r w:rsidRPr="00A3639D">
                      <w:rPr>
                        <w:rStyle w:val="PageNumber"/>
                        <w:szCs w:val="18"/>
                      </w:rPr>
                      <w:instrText xml:space="preserve">PAGE  </w:instrText>
                    </w:r>
                    <w:r w:rsidRPr="00A3639D">
                      <w:rPr>
                        <w:rStyle w:val="PageNumber"/>
                        <w:szCs w:val="18"/>
                      </w:rPr>
                      <w:fldChar w:fldCharType="separate"/>
                    </w:r>
                    <w:r w:rsidR="00AC77C0">
                      <w:rPr>
                        <w:rStyle w:val="PageNumber"/>
                        <w:noProof/>
                        <w:szCs w:val="18"/>
                      </w:rPr>
                      <w:t>4</w:t>
                    </w:r>
                    <w:r w:rsidRPr="00A3639D">
                      <w:rPr>
                        <w:rStyle w:val="PageNumber"/>
                        <w:szCs w:val="18"/>
                      </w:rPr>
                      <w:fldChar w:fldCharType="end"/>
                    </w:r>
                    <w:r w:rsidRPr="00A3639D">
                      <w:rPr>
                        <w:rStyle w:val="PageNumber"/>
                        <w:szCs w:val="18"/>
                      </w:rPr>
                      <w:t xml:space="preserve"> of </w:t>
                    </w:r>
                    <w:r w:rsidRPr="00A3639D">
                      <w:fldChar w:fldCharType="begin"/>
                    </w:r>
                    <w:r w:rsidRPr="00A3639D">
                      <w:rPr>
                        <w:szCs w:val="18"/>
                      </w:rPr>
                      <w:instrText xml:space="preserve"> SECTIONPAGES   \* MERGEFORMAT </w:instrText>
                    </w:r>
                    <w:r w:rsidRPr="00A3639D">
                      <w:fldChar w:fldCharType="separate"/>
                    </w:r>
                    <w:r w:rsidR="000D140E" w:rsidRPr="000D140E">
                      <w:rPr>
                        <w:rStyle w:val="PageNumber"/>
                        <w:noProof/>
                      </w:rPr>
                      <w:t>4</w:t>
                    </w:r>
                    <w:r w:rsidRPr="00A3639D">
                      <w:rPr>
                        <w:rStyle w:val="PageNumber"/>
                        <w:szCs w:val="18"/>
                      </w:rPr>
                      <w:fldChar w:fldCharType="end"/>
                    </w:r>
                  </w:p>
                </w:txbxContent>
              </v:textbox>
              <w10:wrap anchorx="margin"/>
            </v:shape>
          </w:pict>
        </mc:Fallback>
      </mc:AlternateContent>
    </w:r>
    <w:r w:rsidR="000D140E">
      <w:fldChar w:fldCharType="begin"/>
    </w:r>
    <w:r w:rsidR="000D140E">
      <w:instrText xml:space="preserve"> STYLEREF  Title  \* MERGEFORMAT </w:instrText>
    </w:r>
    <w:r w:rsidR="000D140E">
      <w:fldChar w:fldCharType="separate"/>
    </w:r>
    <w:r w:rsidR="000D140E">
      <w:t>The Attendees Panel</w:t>
    </w:r>
    <w:r w:rsidR="000D140E">
      <w:fldChar w:fldCharType="end"/>
    </w:r>
    <w:r w:rsidRPr="00A505C5">
      <mc:AlternateContent>
        <mc:Choice Requires="wps">
          <w:drawing>
            <wp:anchor distT="4294967295" distB="4294967295" distL="114299" distR="114299" simplePos="0" relativeHeight="251655168" behindDoc="0" locked="0" layoutInCell="1" allowOverlap="1" wp14:anchorId="71557CDE" wp14:editId="71557CDF">
              <wp:simplePos x="0" y="0"/>
              <wp:positionH relativeFrom="column">
                <wp:posOffset>6391274</wp:posOffset>
              </wp:positionH>
              <wp:positionV relativeFrom="paragraph">
                <wp:posOffset>-3811</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9525" cap="flat" cmpd="sng" algn="ctr">
                        <a:solidFill>
                          <a:srgbClr val="00203F">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31336" id="Straight Connector 10" o:spid="_x0000_s1026" style="position:absolute;flip:y;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503.25pt,-.3pt" to="50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" strokecolor="#001f3f">
              <o:lock v:ext="edit" shapetype="f"/>
            </v:line>
          </w:pict>
        </mc:Fallback>
      </mc:AlternateContent>
    </w:r>
  </w:p>
  <w:p w14:paraId="71557CD4" w14:textId="77CE6E1F" w:rsidR="00251F36" w:rsidRPr="001176F7" w:rsidRDefault="00251F36" w:rsidP="00DF407E">
    <w:pPr>
      <w:pStyle w:val="Footer"/>
    </w:pPr>
    <w:r w:rsidRPr="001176F7">
      <w:t xml:space="preserve">Last updated </w:t>
    </w:r>
    <w:r w:rsidRPr="001176F7">
      <w:fldChar w:fldCharType="begin"/>
    </w:r>
    <w:r w:rsidRPr="001176F7">
      <w:instrText xml:space="preserve"> DATE  \@ "M/d/yy"  \* MERGEFORMAT </w:instrText>
    </w:r>
    <w:r w:rsidRPr="001176F7">
      <w:fldChar w:fldCharType="separate"/>
    </w:r>
    <w:r w:rsidR="000D140E">
      <w:rPr>
        <w:noProof/>
      </w:rPr>
      <w:t>3/19/19</w:t>
    </w:r>
    <w:r w:rsidRPr="001176F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7CD5" w14:textId="77777777" w:rsidR="00251F36" w:rsidRDefault="00251F36" w:rsidP="00BD6F13">
    <w:pPr>
      <w:pStyle w:val="ReferenceTitle"/>
      <w:pBdr>
        <w:bottom w:val="single" w:sz="12" w:space="2" w:color="auto"/>
      </w:pBdr>
      <w:tabs>
        <w:tab w:val="center" w:pos="4888"/>
        <w:tab w:val="left" w:pos="6501"/>
      </w:tabs>
      <w:jc w:val="left"/>
      <w:rPr>
        <w:b w:val="0"/>
      </w:rPr>
    </w:pPr>
    <w:r>
      <w:rPr>
        <w:rFonts w:cs="Cambria"/>
        <w:b w:val="0"/>
        <w:bCs/>
        <w:color w:val="231F20"/>
        <w:szCs w:val="18"/>
      </w:rPr>
      <w:drawing>
        <wp:anchor distT="0" distB="0" distL="114300" distR="114300" simplePos="0" relativeHeight="251659264" behindDoc="0" locked="0" layoutInCell="1" allowOverlap="1" wp14:anchorId="71557CE0" wp14:editId="71557CE1">
          <wp:simplePos x="0" y="0"/>
          <wp:positionH relativeFrom="margin">
            <wp:posOffset>-252204</wp:posOffset>
          </wp:positionH>
          <wp:positionV relativeFrom="paragraph">
            <wp:posOffset>164465</wp:posOffset>
          </wp:positionV>
          <wp:extent cx="1871345" cy="648335"/>
          <wp:effectExtent l="0" t="0" r="0" b="0"/>
          <wp:wrapNone/>
          <wp:docPr id="29" name="Picture 29" descr="Bb_wordmark_1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_wordmark_1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57CD6" w14:textId="77777777" w:rsidR="00251F36" w:rsidRDefault="00251F36" w:rsidP="00BD6F13">
    <w:pPr>
      <w:pStyle w:val="ReferenceTitle"/>
      <w:tabs>
        <w:tab w:val="center" w:pos="4888"/>
        <w:tab w:val="left" w:pos="6501"/>
      </w:tabs>
      <w:jc w:val="left"/>
      <w:rPr>
        <w:b w:val="0"/>
      </w:rPr>
    </w:pPr>
    <w:r>
      <w:rPr>
        <w:b w:val="0"/>
      </w:rPr>
      <w:tab/>
    </w:r>
  </w:p>
  <w:p w14:paraId="71557CD7" w14:textId="6A402AC2" w:rsidR="00251F36" w:rsidRPr="005D5F2A" w:rsidRDefault="00251F36" w:rsidP="00BD6F13">
    <w:pPr>
      <w:pStyle w:val="FooterDocTitle"/>
    </w:pPr>
    <w:r w:rsidRPr="00A505C5">
      <mc:AlternateContent>
        <mc:Choice Requires="wps">
          <w:drawing>
            <wp:anchor distT="0" distB="0" distL="114300" distR="114300" simplePos="0" relativeHeight="251657216" behindDoc="0" locked="0" layoutInCell="1" allowOverlap="1" wp14:anchorId="71557CE2" wp14:editId="71557CE3">
              <wp:simplePos x="0" y="0"/>
              <wp:positionH relativeFrom="margin">
                <wp:align>right</wp:align>
              </wp:positionH>
              <wp:positionV relativeFrom="paragraph">
                <wp:posOffset>58420</wp:posOffset>
              </wp:positionV>
              <wp:extent cx="1737559" cy="244027"/>
              <wp:effectExtent l="0" t="0" r="0" b="381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559" cy="244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57CE7" w14:textId="57340344" w:rsidR="00251F36" w:rsidRPr="00A3639D" w:rsidRDefault="00251F36" w:rsidP="00BD6F13">
                          <w:pPr>
                            <w:pStyle w:val="Footer"/>
                            <w:rPr>
                              <w:szCs w:val="18"/>
                            </w:rPr>
                          </w:pPr>
                          <w:r w:rsidRPr="00A3639D">
                            <w:rPr>
                              <w:rStyle w:val="PageNumber"/>
                              <w:szCs w:val="18"/>
                            </w:rPr>
                            <w:t xml:space="preserve">Page </w:t>
                          </w:r>
                          <w:r w:rsidRPr="00A3639D">
                            <w:rPr>
                              <w:rStyle w:val="PageNumber"/>
                              <w:szCs w:val="18"/>
                            </w:rPr>
                            <w:fldChar w:fldCharType="begin"/>
                          </w:r>
                          <w:r w:rsidRPr="00A3639D">
                            <w:rPr>
                              <w:rStyle w:val="PageNumber"/>
                              <w:szCs w:val="18"/>
                            </w:rPr>
                            <w:instrText xml:space="preserve">PAGE  </w:instrText>
                          </w:r>
                          <w:r w:rsidRPr="00A3639D">
                            <w:rPr>
                              <w:rStyle w:val="PageNumber"/>
                              <w:szCs w:val="18"/>
                            </w:rPr>
                            <w:fldChar w:fldCharType="separate"/>
                          </w:r>
                          <w:r w:rsidR="00AC77C0">
                            <w:rPr>
                              <w:rStyle w:val="PageNumber"/>
                              <w:noProof/>
                              <w:szCs w:val="18"/>
                            </w:rPr>
                            <w:t>1</w:t>
                          </w:r>
                          <w:r w:rsidRPr="00A3639D">
                            <w:rPr>
                              <w:rStyle w:val="PageNumber"/>
                              <w:szCs w:val="18"/>
                            </w:rPr>
                            <w:fldChar w:fldCharType="end"/>
                          </w:r>
                          <w:r w:rsidRPr="00A3639D">
                            <w:rPr>
                              <w:rStyle w:val="PageNumber"/>
                              <w:szCs w:val="18"/>
                            </w:rPr>
                            <w:t xml:space="preserve"> of </w:t>
                          </w:r>
                          <w:r w:rsidRPr="00A3639D">
                            <w:fldChar w:fldCharType="begin"/>
                          </w:r>
                          <w:r w:rsidRPr="00A3639D">
                            <w:rPr>
                              <w:szCs w:val="18"/>
                            </w:rPr>
                            <w:instrText xml:space="preserve"> SECTIONPAGES   \* MERGEFORMAT </w:instrText>
                          </w:r>
                          <w:r w:rsidRPr="00A3639D">
                            <w:fldChar w:fldCharType="separate"/>
                          </w:r>
                          <w:r w:rsidR="000D140E" w:rsidRPr="000D140E">
                            <w:rPr>
                              <w:rStyle w:val="PageNumber"/>
                              <w:noProof/>
                            </w:rPr>
                            <w:t>4</w:t>
                          </w:r>
                          <w:r w:rsidRPr="00A3639D">
                            <w:rPr>
                              <w:rStyle w:val="PageNumber"/>
                              <w:szCs w:val="18"/>
                            </w:rPr>
                            <w:fldChar w:fldCharType="end"/>
                          </w:r>
                        </w:p>
                      </w:txbxContent>
                    </wps:txbx>
                    <wps:bodyPr rot="0" vert="horz" wrap="square" lIns="905256"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57CE2" id="_x0000_t202" coordsize="21600,21600" o:spt="202" path="m,l,21600r21600,l21600,xe">
              <v:stroke joinstyle="miter"/>
              <v:path gradientshapeok="t" o:connecttype="rect"/>
            </v:shapetype>
            <v:shape id="_x0000_s1027" type="#_x0000_t202" style="position:absolute;left:0;text-align:left;margin-left:85.6pt;margin-top:4.6pt;width:136.8pt;height:19.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nMvQIAAMI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" filled="f" stroked="f">
              <v:textbox inset="71.28pt">
                <w:txbxContent>
                  <w:p w14:paraId="71557CE7" w14:textId="57340344" w:rsidR="00251F36" w:rsidRPr="00A3639D" w:rsidRDefault="00251F36" w:rsidP="00BD6F13">
                    <w:pPr>
                      <w:pStyle w:val="Footer"/>
                      <w:rPr>
                        <w:szCs w:val="18"/>
                      </w:rPr>
                    </w:pPr>
                    <w:r w:rsidRPr="00A3639D">
                      <w:rPr>
                        <w:rStyle w:val="PageNumber"/>
                        <w:szCs w:val="18"/>
                      </w:rPr>
                      <w:t xml:space="preserve">Page </w:t>
                    </w:r>
                    <w:r w:rsidRPr="00A3639D">
                      <w:rPr>
                        <w:rStyle w:val="PageNumber"/>
                        <w:szCs w:val="18"/>
                      </w:rPr>
                      <w:fldChar w:fldCharType="begin"/>
                    </w:r>
                    <w:r w:rsidRPr="00A3639D">
                      <w:rPr>
                        <w:rStyle w:val="PageNumber"/>
                        <w:szCs w:val="18"/>
                      </w:rPr>
                      <w:instrText xml:space="preserve">PAGE  </w:instrText>
                    </w:r>
                    <w:r w:rsidRPr="00A3639D">
                      <w:rPr>
                        <w:rStyle w:val="PageNumber"/>
                        <w:szCs w:val="18"/>
                      </w:rPr>
                      <w:fldChar w:fldCharType="separate"/>
                    </w:r>
                    <w:r w:rsidR="00AC77C0">
                      <w:rPr>
                        <w:rStyle w:val="PageNumber"/>
                        <w:noProof/>
                        <w:szCs w:val="18"/>
                      </w:rPr>
                      <w:t>1</w:t>
                    </w:r>
                    <w:r w:rsidRPr="00A3639D">
                      <w:rPr>
                        <w:rStyle w:val="PageNumber"/>
                        <w:szCs w:val="18"/>
                      </w:rPr>
                      <w:fldChar w:fldCharType="end"/>
                    </w:r>
                    <w:r w:rsidRPr="00A3639D">
                      <w:rPr>
                        <w:rStyle w:val="PageNumber"/>
                        <w:szCs w:val="18"/>
                      </w:rPr>
                      <w:t xml:space="preserve"> of </w:t>
                    </w:r>
                    <w:r w:rsidRPr="00A3639D">
                      <w:fldChar w:fldCharType="begin"/>
                    </w:r>
                    <w:r w:rsidRPr="00A3639D">
                      <w:rPr>
                        <w:szCs w:val="18"/>
                      </w:rPr>
                      <w:instrText xml:space="preserve"> SECTIONPAGES   \* MERGEFORMAT </w:instrText>
                    </w:r>
                    <w:r w:rsidRPr="00A3639D">
                      <w:fldChar w:fldCharType="separate"/>
                    </w:r>
                    <w:r w:rsidR="000D140E" w:rsidRPr="000D140E">
                      <w:rPr>
                        <w:rStyle w:val="PageNumber"/>
                        <w:noProof/>
                      </w:rPr>
                      <w:t>4</w:t>
                    </w:r>
                    <w:r w:rsidRPr="00A3639D">
                      <w:rPr>
                        <w:rStyle w:val="PageNumber"/>
                        <w:szCs w:val="18"/>
                      </w:rPr>
                      <w:fldChar w:fldCharType="end"/>
                    </w:r>
                  </w:p>
                </w:txbxContent>
              </v:textbox>
              <w10:wrap anchorx="margin"/>
            </v:shape>
          </w:pict>
        </mc:Fallback>
      </mc:AlternateContent>
    </w:r>
    <w:r w:rsidR="000D140E">
      <w:fldChar w:fldCharType="begin"/>
    </w:r>
    <w:r w:rsidR="000D140E">
      <w:instrText xml:space="preserve"> STYLEREF  Title  \* MERGEFORMAT </w:instrText>
    </w:r>
    <w:r w:rsidR="000D140E">
      <w:fldChar w:fldCharType="separate"/>
    </w:r>
    <w:r w:rsidR="000D140E">
      <w:t>The Attendees Panel</w:t>
    </w:r>
    <w:r w:rsidR="000D140E">
      <w:fldChar w:fldCharType="end"/>
    </w:r>
    <w:r w:rsidRPr="00A505C5">
      <mc:AlternateContent>
        <mc:Choice Requires="wps">
          <w:drawing>
            <wp:anchor distT="4294967295" distB="4294967295" distL="114299" distR="114299" simplePos="0" relativeHeight="251658240" behindDoc="0" locked="0" layoutInCell="1" allowOverlap="1" wp14:anchorId="71557CE4" wp14:editId="71557CE5">
              <wp:simplePos x="0" y="0"/>
              <wp:positionH relativeFrom="column">
                <wp:posOffset>6391274</wp:posOffset>
              </wp:positionH>
              <wp:positionV relativeFrom="paragraph">
                <wp:posOffset>-3811</wp:posOffset>
              </wp:positionV>
              <wp:extent cx="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9525" cap="flat" cmpd="sng" algn="ctr">
                        <a:solidFill>
                          <a:srgbClr val="00203F">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378873" id="Straight Connector 28" o:spid="_x0000_s1026" style="position:absolute;flip:y;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503.25pt,-.3pt" to="50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" strokecolor="#001f3f">
              <o:lock v:ext="edit" shapetype="f"/>
            </v:line>
          </w:pict>
        </mc:Fallback>
      </mc:AlternateContent>
    </w:r>
  </w:p>
  <w:p w14:paraId="71557CD9" w14:textId="08D06FF8" w:rsidR="00251F36" w:rsidRDefault="00251F36" w:rsidP="00BD6F13">
    <w:pPr>
      <w:pStyle w:val="Footer"/>
    </w:pPr>
    <w:r w:rsidRPr="001176F7">
      <w:t xml:space="preserve">Last updated </w:t>
    </w:r>
    <w:r w:rsidRPr="001176F7">
      <w:fldChar w:fldCharType="begin"/>
    </w:r>
    <w:r w:rsidRPr="001176F7">
      <w:instrText xml:space="preserve"> DATE  \@ "M/d/yy"  \* MERGEFORMAT </w:instrText>
    </w:r>
    <w:r w:rsidRPr="001176F7">
      <w:fldChar w:fldCharType="separate"/>
    </w:r>
    <w:r w:rsidR="000D140E">
      <w:rPr>
        <w:noProof/>
      </w:rPr>
      <w:t>3/19/19</w:t>
    </w:r>
    <w:r w:rsidRPr="001176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DEE5" w14:textId="77777777" w:rsidR="00F553DA" w:rsidRDefault="00F553DA" w:rsidP="00DB7179">
      <w:pPr>
        <w:spacing w:after="0" w:line="240" w:lineRule="auto"/>
      </w:pPr>
      <w:r>
        <w:separator/>
      </w:r>
    </w:p>
  </w:footnote>
  <w:footnote w:type="continuationSeparator" w:id="0">
    <w:p w14:paraId="77245F5B" w14:textId="77777777" w:rsidR="00F553DA" w:rsidRDefault="00F553DA" w:rsidP="00DB7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208D" w14:textId="77777777" w:rsidR="00EC474C" w:rsidRDefault="00EC4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7CCF" w14:textId="77777777" w:rsidR="00251F36" w:rsidRDefault="00251F36" w:rsidP="00923CAE">
    <w:pPr>
      <w:tabs>
        <w:tab w:val="left" w:pos="2827"/>
      </w:tabs>
      <w:spacing w:line="240" w:lineRule="auto"/>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6364" w14:textId="77777777" w:rsidR="00EC474C" w:rsidRDefault="00EC4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909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1951"/>
    <w:multiLevelType w:val="multilevel"/>
    <w:tmpl w:val="B0AE81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54484C"/>
    <w:multiLevelType w:val="hybridMultilevel"/>
    <w:tmpl w:val="B33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07091"/>
    <w:multiLevelType w:val="hybridMultilevel"/>
    <w:tmpl w:val="8A8CA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C58BA"/>
    <w:multiLevelType w:val="hybridMultilevel"/>
    <w:tmpl w:val="2E1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B2ABF"/>
    <w:multiLevelType w:val="hybridMultilevel"/>
    <w:tmpl w:val="48BE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A702E"/>
    <w:multiLevelType w:val="hybridMultilevel"/>
    <w:tmpl w:val="A47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70063"/>
    <w:multiLevelType w:val="hybridMultilevel"/>
    <w:tmpl w:val="EE98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C5E56"/>
    <w:multiLevelType w:val="hybridMultilevel"/>
    <w:tmpl w:val="8D30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9495D"/>
    <w:multiLevelType w:val="hybridMultilevel"/>
    <w:tmpl w:val="64126130"/>
    <w:lvl w:ilvl="0" w:tplc="D0C6DE52">
      <w:start w:val="1"/>
      <w:numFmt w:val="bullet"/>
      <w:lvlText w:val="•"/>
      <w:lvlJc w:val="left"/>
      <w:pPr>
        <w:tabs>
          <w:tab w:val="num" w:pos="720"/>
        </w:tabs>
        <w:ind w:left="720" w:hanging="360"/>
      </w:pPr>
      <w:rPr>
        <w:rFonts w:ascii="Arial" w:hAnsi="Arial" w:hint="default"/>
      </w:rPr>
    </w:lvl>
    <w:lvl w:ilvl="1" w:tplc="8332AA9A">
      <w:start w:val="1"/>
      <w:numFmt w:val="bullet"/>
      <w:lvlText w:val="•"/>
      <w:lvlJc w:val="left"/>
      <w:pPr>
        <w:tabs>
          <w:tab w:val="num" w:pos="1440"/>
        </w:tabs>
        <w:ind w:left="1440" w:hanging="360"/>
      </w:pPr>
      <w:rPr>
        <w:rFonts w:ascii="Arial" w:hAnsi="Arial" w:hint="default"/>
      </w:rPr>
    </w:lvl>
    <w:lvl w:ilvl="2" w:tplc="6E54EF30" w:tentative="1">
      <w:start w:val="1"/>
      <w:numFmt w:val="bullet"/>
      <w:lvlText w:val="•"/>
      <w:lvlJc w:val="left"/>
      <w:pPr>
        <w:tabs>
          <w:tab w:val="num" w:pos="2160"/>
        </w:tabs>
        <w:ind w:left="2160" w:hanging="360"/>
      </w:pPr>
      <w:rPr>
        <w:rFonts w:ascii="Arial" w:hAnsi="Arial" w:hint="default"/>
      </w:rPr>
    </w:lvl>
    <w:lvl w:ilvl="3" w:tplc="BE08C382" w:tentative="1">
      <w:start w:val="1"/>
      <w:numFmt w:val="bullet"/>
      <w:lvlText w:val="•"/>
      <w:lvlJc w:val="left"/>
      <w:pPr>
        <w:tabs>
          <w:tab w:val="num" w:pos="2880"/>
        </w:tabs>
        <w:ind w:left="2880" w:hanging="360"/>
      </w:pPr>
      <w:rPr>
        <w:rFonts w:ascii="Arial" w:hAnsi="Arial" w:hint="default"/>
      </w:rPr>
    </w:lvl>
    <w:lvl w:ilvl="4" w:tplc="F0A23ECA" w:tentative="1">
      <w:start w:val="1"/>
      <w:numFmt w:val="bullet"/>
      <w:lvlText w:val="•"/>
      <w:lvlJc w:val="left"/>
      <w:pPr>
        <w:tabs>
          <w:tab w:val="num" w:pos="3600"/>
        </w:tabs>
        <w:ind w:left="3600" w:hanging="360"/>
      </w:pPr>
      <w:rPr>
        <w:rFonts w:ascii="Arial" w:hAnsi="Arial" w:hint="default"/>
      </w:rPr>
    </w:lvl>
    <w:lvl w:ilvl="5" w:tplc="5D0E704E" w:tentative="1">
      <w:start w:val="1"/>
      <w:numFmt w:val="bullet"/>
      <w:lvlText w:val="•"/>
      <w:lvlJc w:val="left"/>
      <w:pPr>
        <w:tabs>
          <w:tab w:val="num" w:pos="4320"/>
        </w:tabs>
        <w:ind w:left="4320" w:hanging="360"/>
      </w:pPr>
      <w:rPr>
        <w:rFonts w:ascii="Arial" w:hAnsi="Arial" w:hint="default"/>
      </w:rPr>
    </w:lvl>
    <w:lvl w:ilvl="6" w:tplc="BBFC4042" w:tentative="1">
      <w:start w:val="1"/>
      <w:numFmt w:val="bullet"/>
      <w:lvlText w:val="•"/>
      <w:lvlJc w:val="left"/>
      <w:pPr>
        <w:tabs>
          <w:tab w:val="num" w:pos="5040"/>
        </w:tabs>
        <w:ind w:left="5040" w:hanging="360"/>
      </w:pPr>
      <w:rPr>
        <w:rFonts w:ascii="Arial" w:hAnsi="Arial" w:hint="default"/>
      </w:rPr>
    </w:lvl>
    <w:lvl w:ilvl="7" w:tplc="8116AF8C" w:tentative="1">
      <w:start w:val="1"/>
      <w:numFmt w:val="bullet"/>
      <w:lvlText w:val="•"/>
      <w:lvlJc w:val="left"/>
      <w:pPr>
        <w:tabs>
          <w:tab w:val="num" w:pos="5760"/>
        </w:tabs>
        <w:ind w:left="5760" w:hanging="360"/>
      </w:pPr>
      <w:rPr>
        <w:rFonts w:ascii="Arial" w:hAnsi="Arial" w:hint="default"/>
      </w:rPr>
    </w:lvl>
    <w:lvl w:ilvl="8" w:tplc="432EB1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950765"/>
    <w:multiLevelType w:val="hybridMultilevel"/>
    <w:tmpl w:val="A5427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A16D04"/>
    <w:multiLevelType w:val="hybridMultilevel"/>
    <w:tmpl w:val="F33E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D1673"/>
    <w:multiLevelType w:val="hybridMultilevel"/>
    <w:tmpl w:val="B89A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764C2"/>
    <w:multiLevelType w:val="hybridMultilevel"/>
    <w:tmpl w:val="871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4361D8"/>
    <w:multiLevelType w:val="multilevel"/>
    <w:tmpl w:val="18E0C8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147054"/>
    <w:multiLevelType w:val="multilevel"/>
    <w:tmpl w:val="C0C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AF1BC3"/>
    <w:multiLevelType w:val="hybridMultilevel"/>
    <w:tmpl w:val="6F1AB7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16E23"/>
    <w:multiLevelType w:val="hybridMultilevel"/>
    <w:tmpl w:val="F92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F576ED"/>
    <w:multiLevelType w:val="hybridMultilevel"/>
    <w:tmpl w:val="7BE0CB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1A1A01CE"/>
    <w:multiLevelType w:val="multilevel"/>
    <w:tmpl w:val="D9E487F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D10A8D"/>
    <w:multiLevelType w:val="hybridMultilevel"/>
    <w:tmpl w:val="EDA0985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15:restartNumberingAfterBreak="0">
    <w:nsid w:val="1C3D0462"/>
    <w:multiLevelType w:val="hybridMultilevel"/>
    <w:tmpl w:val="A41A09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9205B8"/>
    <w:multiLevelType w:val="hybridMultilevel"/>
    <w:tmpl w:val="11E8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B53A07"/>
    <w:multiLevelType w:val="multilevel"/>
    <w:tmpl w:val="E3EA46D6"/>
    <w:lvl w:ilvl="0">
      <w:start w:val="1"/>
      <w:numFmt w:val="bullet"/>
      <w:pStyle w:val="ListParagraph"/>
      <w:lvlText w:val=""/>
      <w:lvlJc w:val="left"/>
      <w:pPr>
        <w:ind w:left="720" w:firstLine="360"/>
      </w:pPr>
      <w:rPr>
        <w:rFonts w:ascii="Symbol" w:hAnsi="Symbol" w:hint="default"/>
        <w:b/>
        <w:i w:val="0"/>
        <w:smallCaps w:val="0"/>
        <w:strike w:val="0"/>
        <w:color w:val="404040"/>
        <w:sz w:val="22"/>
        <w:u w:val="none"/>
        <w:vertAlign w:val="baseline"/>
      </w:rPr>
    </w:lvl>
    <w:lvl w:ilvl="1">
      <w:start w:val="1"/>
      <w:numFmt w:val="bullet"/>
      <w:lvlText w:val="○"/>
      <w:lvlJc w:val="left"/>
      <w:pPr>
        <w:ind w:left="1440" w:firstLine="1080"/>
      </w:pPr>
      <w:rPr>
        <w:rFonts w:ascii="Gill Sans" w:eastAsia="Gill Sans" w:hAnsi="Gill Sans" w:cs="Gill Sans"/>
        <w:b/>
        <w:i w:val="0"/>
        <w:smallCaps w:val="0"/>
        <w:strike w:val="0"/>
        <w:color w:val="404040"/>
        <w:sz w:val="22"/>
        <w:u w:val="none"/>
        <w:vertAlign w:val="baseline"/>
      </w:rPr>
    </w:lvl>
    <w:lvl w:ilvl="2">
      <w:start w:val="1"/>
      <w:numFmt w:val="bullet"/>
      <w:lvlText w:val="■"/>
      <w:lvlJc w:val="left"/>
      <w:pPr>
        <w:ind w:left="2160" w:firstLine="1800"/>
      </w:pPr>
      <w:rPr>
        <w:rFonts w:ascii="Gill Sans" w:eastAsia="Gill Sans" w:hAnsi="Gill Sans" w:cs="Gill Sans"/>
        <w:b/>
        <w:i w:val="0"/>
        <w:smallCaps w:val="0"/>
        <w:strike w:val="0"/>
        <w:color w:val="404040"/>
        <w:sz w:val="22"/>
        <w:u w:val="none"/>
        <w:vertAlign w:val="baseline"/>
      </w:rPr>
    </w:lvl>
    <w:lvl w:ilvl="3">
      <w:start w:val="1"/>
      <w:numFmt w:val="bullet"/>
      <w:lvlText w:val="●"/>
      <w:lvlJc w:val="left"/>
      <w:pPr>
        <w:ind w:left="2880" w:firstLine="2520"/>
      </w:pPr>
      <w:rPr>
        <w:rFonts w:ascii="Gill Sans" w:eastAsia="Gill Sans" w:hAnsi="Gill Sans" w:cs="Gill Sans"/>
        <w:b/>
        <w:i w:val="0"/>
        <w:smallCaps w:val="0"/>
        <w:strike w:val="0"/>
        <w:color w:val="404040"/>
        <w:sz w:val="22"/>
        <w:u w:val="none"/>
        <w:vertAlign w:val="baseline"/>
      </w:rPr>
    </w:lvl>
    <w:lvl w:ilvl="4">
      <w:start w:val="1"/>
      <w:numFmt w:val="bullet"/>
      <w:lvlText w:val="○"/>
      <w:lvlJc w:val="left"/>
      <w:pPr>
        <w:ind w:left="3600" w:firstLine="3240"/>
      </w:pPr>
      <w:rPr>
        <w:rFonts w:ascii="Gill Sans" w:eastAsia="Gill Sans" w:hAnsi="Gill Sans" w:cs="Gill Sans"/>
        <w:b/>
        <w:i w:val="0"/>
        <w:smallCaps w:val="0"/>
        <w:strike w:val="0"/>
        <w:color w:val="404040"/>
        <w:sz w:val="22"/>
        <w:u w:val="none"/>
        <w:vertAlign w:val="baseline"/>
      </w:rPr>
    </w:lvl>
    <w:lvl w:ilvl="5">
      <w:start w:val="1"/>
      <w:numFmt w:val="bullet"/>
      <w:lvlText w:val="■"/>
      <w:lvlJc w:val="left"/>
      <w:pPr>
        <w:ind w:left="4320" w:firstLine="3960"/>
      </w:pPr>
      <w:rPr>
        <w:rFonts w:ascii="Gill Sans" w:eastAsia="Gill Sans" w:hAnsi="Gill Sans" w:cs="Gill Sans"/>
        <w:b/>
        <w:i w:val="0"/>
        <w:smallCaps w:val="0"/>
        <w:strike w:val="0"/>
        <w:color w:val="404040"/>
        <w:sz w:val="22"/>
        <w:u w:val="none"/>
        <w:vertAlign w:val="baseline"/>
      </w:rPr>
    </w:lvl>
    <w:lvl w:ilvl="6">
      <w:start w:val="1"/>
      <w:numFmt w:val="bullet"/>
      <w:lvlText w:val="●"/>
      <w:lvlJc w:val="left"/>
      <w:pPr>
        <w:ind w:left="5040" w:firstLine="4680"/>
      </w:pPr>
      <w:rPr>
        <w:rFonts w:ascii="Gill Sans" w:eastAsia="Gill Sans" w:hAnsi="Gill Sans" w:cs="Gill Sans"/>
        <w:b/>
        <w:i w:val="0"/>
        <w:smallCaps w:val="0"/>
        <w:strike w:val="0"/>
        <w:color w:val="404040"/>
        <w:sz w:val="22"/>
        <w:u w:val="none"/>
        <w:vertAlign w:val="baseline"/>
      </w:rPr>
    </w:lvl>
    <w:lvl w:ilvl="7">
      <w:start w:val="1"/>
      <w:numFmt w:val="bullet"/>
      <w:lvlText w:val="○"/>
      <w:lvlJc w:val="left"/>
      <w:pPr>
        <w:ind w:left="5760" w:firstLine="5400"/>
      </w:pPr>
      <w:rPr>
        <w:rFonts w:ascii="Gill Sans" w:eastAsia="Gill Sans" w:hAnsi="Gill Sans" w:cs="Gill Sans"/>
        <w:b/>
        <w:i w:val="0"/>
        <w:smallCaps w:val="0"/>
        <w:strike w:val="0"/>
        <w:color w:val="404040"/>
        <w:sz w:val="22"/>
        <w:u w:val="none"/>
        <w:vertAlign w:val="baseline"/>
      </w:rPr>
    </w:lvl>
    <w:lvl w:ilvl="8">
      <w:start w:val="1"/>
      <w:numFmt w:val="bullet"/>
      <w:lvlText w:val="■"/>
      <w:lvlJc w:val="left"/>
      <w:pPr>
        <w:ind w:left="6480" w:firstLine="6120"/>
      </w:pPr>
      <w:rPr>
        <w:rFonts w:ascii="Gill Sans" w:eastAsia="Gill Sans" w:hAnsi="Gill Sans" w:cs="Gill Sans"/>
        <w:b/>
        <w:i w:val="0"/>
        <w:smallCaps w:val="0"/>
        <w:strike w:val="0"/>
        <w:color w:val="404040"/>
        <w:sz w:val="22"/>
        <w:u w:val="none"/>
        <w:vertAlign w:val="baseline"/>
      </w:rPr>
    </w:lvl>
  </w:abstractNum>
  <w:abstractNum w:abstractNumId="24" w15:restartNumberingAfterBreak="0">
    <w:nsid w:val="1F582839"/>
    <w:multiLevelType w:val="hybridMultilevel"/>
    <w:tmpl w:val="BE4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C73E21"/>
    <w:multiLevelType w:val="hybridMultilevel"/>
    <w:tmpl w:val="89E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2C79A3"/>
    <w:multiLevelType w:val="hybridMultilevel"/>
    <w:tmpl w:val="31701498"/>
    <w:lvl w:ilvl="0" w:tplc="A14A17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4123C1"/>
    <w:multiLevelType w:val="multilevel"/>
    <w:tmpl w:val="FB34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C830E5"/>
    <w:multiLevelType w:val="multilevel"/>
    <w:tmpl w:val="118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8449B0"/>
    <w:multiLevelType w:val="multilevel"/>
    <w:tmpl w:val="FB34A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8F7D17"/>
    <w:multiLevelType w:val="hybridMultilevel"/>
    <w:tmpl w:val="538A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506C41"/>
    <w:multiLevelType w:val="multilevel"/>
    <w:tmpl w:val="C0C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175AE5"/>
    <w:multiLevelType w:val="hybridMultilevel"/>
    <w:tmpl w:val="948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965C7C"/>
    <w:multiLevelType w:val="multilevel"/>
    <w:tmpl w:val="B0AE81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580A3C"/>
    <w:multiLevelType w:val="hybridMultilevel"/>
    <w:tmpl w:val="BDF03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7C173F"/>
    <w:multiLevelType w:val="hybridMultilevel"/>
    <w:tmpl w:val="46C0C3DA"/>
    <w:lvl w:ilvl="0" w:tplc="388E2CE0">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B6082B"/>
    <w:multiLevelType w:val="hybridMultilevel"/>
    <w:tmpl w:val="073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5B5E80"/>
    <w:multiLevelType w:val="multilevel"/>
    <w:tmpl w:val="5A16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991066"/>
    <w:multiLevelType w:val="multilevel"/>
    <w:tmpl w:val="C0C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9D562A"/>
    <w:multiLevelType w:val="hybridMultilevel"/>
    <w:tmpl w:val="8D30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FA1DE3"/>
    <w:multiLevelType w:val="hybridMultilevel"/>
    <w:tmpl w:val="99B6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350399"/>
    <w:multiLevelType w:val="hybridMultilevel"/>
    <w:tmpl w:val="88B8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902632"/>
    <w:multiLevelType w:val="hybridMultilevel"/>
    <w:tmpl w:val="EB86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C511D6"/>
    <w:multiLevelType w:val="hybridMultilevel"/>
    <w:tmpl w:val="F2A8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F960C3"/>
    <w:multiLevelType w:val="hybridMultilevel"/>
    <w:tmpl w:val="71D09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8035F13"/>
    <w:multiLevelType w:val="hybridMultilevel"/>
    <w:tmpl w:val="3C84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BD4D69"/>
    <w:multiLevelType w:val="hybridMultilevel"/>
    <w:tmpl w:val="D37C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DB3364"/>
    <w:multiLevelType w:val="multilevel"/>
    <w:tmpl w:val="18E0C8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1708C1"/>
    <w:multiLevelType w:val="hybridMultilevel"/>
    <w:tmpl w:val="EB6E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97328E"/>
    <w:multiLevelType w:val="hybridMultilevel"/>
    <w:tmpl w:val="80F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C6265C"/>
    <w:multiLevelType w:val="hybridMultilevel"/>
    <w:tmpl w:val="2A8E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5B052E"/>
    <w:multiLevelType w:val="hybridMultilevel"/>
    <w:tmpl w:val="77346BAA"/>
    <w:lvl w:ilvl="0" w:tplc="A14A17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1D6B6A"/>
    <w:multiLevelType w:val="hybridMultilevel"/>
    <w:tmpl w:val="5B66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833F33"/>
    <w:multiLevelType w:val="multilevel"/>
    <w:tmpl w:val="C0C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87001C"/>
    <w:multiLevelType w:val="hybridMultilevel"/>
    <w:tmpl w:val="32F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EC1537"/>
    <w:multiLevelType w:val="hybridMultilevel"/>
    <w:tmpl w:val="5B66E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EB555D"/>
    <w:multiLevelType w:val="hybridMultilevel"/>
    <w:tmpl w:val="5016CA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BD3206"/>
    <w:multiLevelType w:val="hybridMultilevel"/>
    <w:tmpl w:val="84764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032AA8"/>
    <w:multiLevelType w:val="hybridMultilevel"/>
    <w:tmpl w:val="49DA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E552F0"/>
    <w:multiLevelType w:val="multilevel"/>
    <w:tmpl w:val="FB34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19272A"/>
    <w:multiLevelType w:val="hybridMultilevel"/>
    <w:tmpl w:val="557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C50CD6"/>
    <w:multiLevelType w:val="hybridMultilevel"/>
    <w:tmpl w:val="5332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9E454A"/>
    <w:multiLevelType w:val="multilevel"/>
    <w:tmpl w:val="B0AE81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16B7668"/>
    <w:multiLevelType w:val="hybridMultilevel"/>
    <w:tmpl w:val="8E467F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4" w15:restartNumberingAfterBreak="0">
    <w:nsid w:val="79AA4673"/>
    <w:multiLevelType w:val="hybridMultilevel"/>
    <w:tmpl w:val="ECD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DB2A6F"/>
    <w:multiLevelType w:val="hybridMultilevel"/>
    <w:tmpl w:val="61C4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520FE"/>
    <w:multiLevelType w:val="hybridMultilevel"/>
    <w:tmpl w:val="D206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082D04"/>
    <w:multiLevelType w:val="hybridMultilevel"/>
    <w:tmpl w:val="5FE449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BC27B0"/>
    <w:multiLevelType w:val="multilevel"/>
    <w:tmpl w:val="9154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9"/>
  </w:num>
  <w:num w:numId="3">
    <w:abstractNumId w:val="33"/>
  </w:num>
  <w:num w:numId="4">
    <w:abstractNumId w:val="1"/>
  </w:num>
  <w:num w:numId="5">
    <w:abstractNumId w:val="2"/>
  </w:num>
  <w:num w:numId="6">
    <w:abstractNumId w:val="47"/>
  </w:num>
  <w:num w:numId="7">
    <w:abstractNumId w:val="31"/>
  </w:num>
  <w:num w:numId="8">
    <w:abstractNumId w:val="15"/>
  </w:num>
  <w:num w:numId="9">
    <w:abstractNumId w:val="38"/>
  </w:num>
  <w:num w:numId="10">
    <w:abstractNumId w:val="53"/>
  </w:num>
  <w:num w:numId="11">
    <w:abstractNumId w:val="41"/>
  </w:num>
  <w:num w:numId="12">
    <w:abstractNumId w:val="49"/>
  </w:num>
  <w:num w:numId="13">
    <w:abstractNumId w:val="30"/>
  </w:num>
  <w:num w:numId="14">
    <w:abstractNumId w:val="13"/>
  </w:num>
  <w:num w:numId="15">
    <w:abstractNumId w:val="58"/>
  </w:num>
  <w:num w:numId="16">
    <w:abstractNumId w:val="61"/>
  </w:num>
  <w:num w:numId="17">
    <w:abstractNumId w:val="18"/>
  </w:num>
  <w:num w:numId="18">
    <w:abstractNumId w:val="24"/>
  </w:num>
  <w:num w:numId="19">
    <w:abstractNumId w:val="32"/>
  </w:num>
  <w:num w:numId="20">
    <w:abstractNumId w:val="12"/>
  </w:num>
  <w:num w:numId="21">
    <w:abstractNumId w:val="42"/>
  </w:num>
  <w:num w:numId="22">
    <w:abstractNumId w:val="66"/>
  </w:num>
  <w:num w:numId="23">
    <w:abstractNumId w:val="6"/>
  </w:num>
  <w:num w:numId="24">
    <w:abstractNumId w:val="64"/>
  </w:num>
  <w:num w:numId="25">
    <w:abstractNumId w:val="0"/>
  </w:num>
  <w:num w:numId="26">
    <w:abstractNumId w:val="17"/>
  </w:num>
  <w:num w:numId="27">
    <w:abstractNumId w:val="48"/>
  </w:num>
  <w:num w:numId="28">
    <w:abstractNumId w:val="44"/>
  </w:num>
  <w:num w:numId="29">
    <w:abstractNumId w:val="28"/>
  </w:num>
  <w:num w:numId="30">
    <w:abstractNumId w:val="68"/>
  </w:num>
  <w:num w:numId="31">
    <w:abstractNumId w:val="26"/>
  </w:num>
  <w:num w:numId="32">
    <w:abstractNumId w:val="51"/>
  </w:num>
  <w:num w:numId="33">
    <w:abstractNumId w:val="55"/>
  </w:num>
  <w:num w:numId="34">
    <w:abstractNumId w:val="14"/>
  </w:num>
  <w:num w:numId="35">
    <w:abstractNumId w:val="39"/>
  </w:num>
  <w:num w:numId="36">
    <w:abstractNumId w:val="7"/>
  </w:num>
  <w:num w:numId="37">
    <w:abstractNumId w:val="35"/>
  </w:num>
  <w:num w:numId="38">
    <w:abstractNumId w:val="8"/>
  </w:num>
  <w:num w:numId="39">
    <w:abstractNumId w:val="3"/>
  </w:num>
  <w:num w:numId="40">
    <w:abstractNumId w:val="34"/>
  </w:num>
  <w:num w:numId="41">
    <w:abstractNumId w:val="25"/>
  </w:num>
  <w:num w:numId="42">
    <w:abstractNumId w:val="46"/>
  </w:num>
  <w:num w:numId="43">
    <w:abstractNumId w:val="57"/>
  </w:num>
  <w:num w:numId="44">
    <w:abstractNumId w:val="21"/>
  </w:num>
  <w:num w:numId="45">
    <w:abstractNumId w:val="59"/>
  </w:num>
  <w:num w:numId="46">
    <w:abstractNumId w:val="29"/>
  </w:num>
  <w:num w:numId="47">
    <w:abstractNumId w:val="27"/>
  </w:num>
  <w:num w:numId="48">
    <w:abstractNumId w:val="20"/>
  </w:num>
  <w:num w:numId="49">
    <w:abstractNumId w:val="62"/>
  </w:num>
  <w:num w:numId="50">
    <w:abstractNumId w:val="50"/>
  </w:num>
  <w:num w:numId="51">
    <w:abstractNumId w:val="65"/>
  </w:num>
  <w:num w:numId="52">
    <w:abstractNumId w:val="45"/>
  </w:num>
  <w:num w:numId="53">
    <w:abstractNumId w:val="4"/>
  </w:num>
  <w:num w:numId="54">
    <w:abstractNumId w:val="36"/>
  </w:num>
  <w:num w:numId="55">
    <w:abstractNumId w:val="5"/>
  </w:num>
  <w:num w:numId="56">
    <w:abstractNumId w:val="22"/>
  </w:num>
  <w:num w:numId="57">
    <w:abstractNumId w:val="52"/>
  </w:num>
  <w:num w:numId="58">
    <w:abstractNumId w:val="67"/>
  </w:num>
  <w:num w:numId="59">
    <w:abstractNumId w:val="43"/>
  </w:num>
  <w:num w:numId="60">
    <w:abstractNumId w:val="16"/>
  </w:num>
  <w:num w:numId="61">
    <w:abstractNumId w:val="40"/>
  </w:num>
  <w:num w:numId="62">
    <w:abstractNumId w:val="11"/>
  </w:num>
  <w:num w:numId="63">
    <w:abstractNumId w:val="37"/>
  </w:num>
  <w:num w:numId="64">
    <w:abstractNumId w:val="63"/>
  </w:num>
  <w:num w:numId="65">
    <w:abstractNumId w:val="56"/>
  </w:num>
  <w:num w:numId="66">
    <w:abstractNumId w:val="54"/>
  </w:num>
  <w:num w:numId="67">
    <w:abstractNumId w:val="10"/>
  </w:num>
  <w:num w:numId="68">
    <w:abstractNumId w:val="60"/>
  </w:num>
  <w:num w:numId="69">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179"/>
    <w:rsid w:val="00000C1E"/>
    <w:rsid w:val="00001956"/>
    <w:rsid w:val="00002439"/>
    <w:rsid w:val="00002B6D"/>
    <w:rsid w:val="00004039"/>
    <w:rsid w:val="00004B06"/>
    <w:rsid w:val="00005851"/>
    <w:rsid w:val="000101C0"/>
    <w:rsid w:val="000117F2"/>
    <w:rsid w:val="00011A44"/>
    <w:rsid w:val="00011B1E"/>
    <w:rsid w:val="00012204"/>
    <w:rsid w:val="000126B8"/>
    <w:rsid w:val="00012A0B"/>
    <w:rsid w:val="00012AE2"/>
    <w:rsid w:val="0001307A"/>
    <w:rsid w:val="00014319"/>
    <w:rsid w:val="000153BF"/>
    <w:rsid w:val="00015966"/>
    <w:rsid w:val="00015AD4"/>
    <w:rsid w:val="00015FE5"/>
    <w:rsid w:val="00021BCA"/>
    <w:rsid w:val="00021F50"/>
    <w:rsid w:val="00023739"/>
    <w:rsid w:val="0002452A"/>
    <w:rsid w:val="00024987"/>
    <w:rsid w:val="00024A73"/>
    <w:rsid w:val="00025D07"/>
    <w:rsid w:val="000265C2"/>
    <w:rsid w:val="00027EF9"/>
    <w:rsid w:val="0003045A"/>
    <w:rsid w:val="00031F70"/>
    <w:rsid w:val="00033680"/>
    <w:rsid w:val="000353F5"/>
    <w:rsid w:val="00035463"/>
    <w:rsid w:val="0003607C"/>
    <w:rsid w:val="000364DB"/>
    <w:rsid w:val="000368C0"/>
    <w:rsid w:val="00036A07"/>
    <w:rsid w:val="00037C19"/>
    <w:rsid w:val="00037FB7"/>
    <w:rsid w:val="0004076B"/>
    <w:rsid w:val="00040DA6"/>
    <w:rsid w:val="00041321"/>
    <w:rsid w:val="000423E8"/>
    <w:rsid w:val="00043713"/>
    <w:rsid w:val="00043A7C"/>
    <w:rsid w:val="00043E20"/>
    <w:rsid w:val="00044728"/>
    <w:rsid w:val="000455AC"/>
    <w:rsid w:val="00045A0B"/>
    <w:rsid w:val="000472ED"/>
    <w:rsid w:val="00047807"/>
    <w:rsid w:val="0004796D"/>
    <w:rsid w:val="00047BCA"/>
    <w:rsid w:val="000505E2"/>
    <w:rsid w:val="00050886"/>
    <w:rsid w:val="00051FB9"/>
    <w:rsid w:val="000532AA"/>
    <w:rsid w:val="00055F1B"/>
    <w:rsid w:val="00056AEB"/>
    <w:rsid w:val="00057EE0"/>
    <w:rsid w:val="00060040"/>
    <w:rsid w:val="000601F8"/>
    <w:rsid w:val="00061D74"/>
    <w:rsid w:val="000624F8"/>
    <w:rsid w:val="0006323E"/>
    <w:rsid w:val="00063E1D"/>
    <w:rsid w:val="00063EB0"/>
    <w:rsid w:val="00064A88"/>
    <w:rsid w:val="00064C65"/>
    <w:rsid w:val="00065255"/>
    <w:rsid w:val="000657E8"/>
    <w:rsid w:val="000666D5"/>
    <w:rsid w:val="00071453"/>
    <w:rsid w:val="0007267C"/>
    <w:rsid w:val="00073EB8"/>
    <w:rsid w:val="00077B3E"/>
    <w:rsid w:val="000804DF"/>
    <w:rsid w:val="00080AD2"/>
    <w:rsid w:val="00081E36"/>
    <w:rsid w:val="000824A4"/>
    <w:rsid w:val="000827F5"/>
    <w:rsid w:val="000828C1"/>
    <w:rsid w:val="00084702"/>
    <w:rsid w:val="000848D6"/>
    <w:rsid w:val="0008500F"/>
    <w:rsid w:val="0009200D"/>
    <w:rsid w:val="0009298E"/>
    <w:rsid w:val="00093D11"/>
    <w:rsid w:val="00094C9D"/>
    <w:rsid w:val="00095472"/>
    <w:rsid w:val="00095A57"/>
    <w:rsid w:val="00095F65"/>
    <w:rsid w:val="000977C2"/>
    <w:rsid w:val="000A0998"/>
    <w:rsid w:val="000A3142"/>
    <w:rsid w:val="000A349A"/>
    <w:rsid w:val="000A39FC"/>
    <w:rsid w:val="000A3AA1"/>
    <w:rsid w:val="000A4823"/>
    <w:rsid w:val="000A49D7"/>
    <w:rsid w:val="000A5046"/>
    <w:rsid w:val="000A598E"/>
    <w:rsid w:val="000A671F"/>
    <w:rsid w:val="000A7EAE"/>
    <w:rsid w:val="000B047C"/>
    <w:rsid w:val="000B0852"/>
    <w:rsid w:val="000B1A98"/>
    <w:rsid w:val="000B38B5"/>
    <w:rsid w:val="000B72EC"/>
    <w:rsid w:val="000B762D"/>
    <w:rsid w:val="000C01A1"/>
    <w:rsid w:val="000C1125"/>
    <w:rsid w:val="000C2D59"/>
    <w:rsid w:val="000C3165"/>
    <w:rsid w:val="000C316E"/>
    <w:rsid w:val="000C378C"/>
    <w:rsid w:val="000C452F"/>
    <w:rsid w:val="000C46EC"/>
    <w:rsid w:val="000C7427"/>
    <w:rsid w:val="000C7D2B"/>
    <w:rsid w:val="000D0263"/>
    <w:rsid w:val="000D06D7"/>
    <w:rsid w:val="000D0C03"/>
    <w:rsid w:val="000D1292"/>
    <w:rsid w:val="000D140E"/>
    <w:rsid w:val="000D15A5"/>
    <w:rsid w:val="000D185B"/>
    <w:rsid w:val="000D27FF"/>
    <w:rsid w:val="000D28BE"/>
    <w:rsid w:val="000D2ED0"/>
    <w:rsid w:val="000D33A1"/>
    <w:rsid w:val="000D5256"/>
    <w:rsid w:val="000D5353"/>
    <w:rsid w:val="000D5B7F"/>
    <w:rsid w:val="000D5BB2"/>
    <w:rsid w:val="000D6011"/>
    <w:rsid w:val="000D6454"/>
    <w:rsid w:val="000D7F2E"/>
    <w:rsid w:val="000E0541"/>
    <w:rsid w:val="000E1179"/>
    <w:rsid w:val="000E1299"/>
    <w:rsid w:val="000E16A9"/>
    <w:rsid w:val="000E2236"/>
    <w:rsid w:val="000E382D"/>
    <w:rsid w:val="000E3CFE"/>
    <w:rsid w:val="000E3FC3"/>
    <w:rsid w:val="000E57EF"/>
    <w:rsid w:val="000E71CB"/>
    <w:rsid w:val="000E79C6"/>
    <w:rsid w:val="000F0816"/>
    <w:rsid w:val="000F1E22"/>
    <w:rsid w:val="000F2055"/>
    <w:rsid w:val="000F351D"/>
    <w:rsid w:val="000F355C"/>
    <w:rsid w:val="000F371D"/>
    <w:rsid w:val="000F377D"/>
    <w:rsid w:val="000F3848"/>
    <w:rsid w:val="000F4B09"/>
    <w:rsid w:val="000F6DEA"/>
    <w:rsid w:val="000F7BEC"/>
    <w:rsid w:val="000F7E4D"/>
    <w:rsid w:val="000F7E69"/>
    <w:rsid w:val="00100543"/>
    <w:rsid w:val="00101CA2"/>
    <w:rsid w:val="00101F30"/>
    <w:rsid w:val="00102E9C"/>
    <w:rsid w:val="0010482D"/>
    <w:rsid w:val="0010582D"/>
    <w:rsid w:val="00107072"/>
    <w:rsid w:val="001079F5"/>
    <w:rsid w:val="00107A2B"/>
    <w:rsid w:val="0011137A"/>
    <w:rsid w:val="001123E8"/>
    <w:rsid w:val="00112AE7"/>
    <w:rsid w:val="00112F2C"/>
    <w:rsid w:val="00113F24"/>
    <w:rsid w:val="001156B3"/>
    <w:rsid w:val="00116CD4"/>
    <w:rsid w:val="001176F7"/>
    <w:rsid w:val="00117A70"/>
    <w:rsid w:val="00120451"/>
    <w:rsid w:val="001204D3"/>
    <w:rsid w:val="00120B80"/>
    <w:rsid w:val="00121CE6"/>
    <w:rsid w:val="00122806"/>
    <w:rsid w:val="00122B0F"/>
    <w:rsid w:val="00123A76"/>
    <w:rsid w:val="00123F7C"/>
    <w:rsid w:val="001243CE"/>
    <w:rsid w:val="00124603"/>
    <w:rsid w:val="001248CF"/>
    <w:rsid w:val="00125841"/>
    <w:rsid w:val="00126E89"/>
    <w:rsid w:val="00130589"/>
    <w:rsid w:val="00132A3D"/>
    <w:rsid w:val="00134AA0"/>
    <w:rsid w:val="001353F1"/>
    <w:rsid w:val="00136A90"/>
    <w:rsid w:val="00140939"/>
    <w:rsid w:val="00143D72"/>
    <w:rsid w:val="0014443C"/>
    <w:rsid w:val="001454FE"/>
    <w:rsid w:val="00151CEB"/>
    <w:rsid w:val="00151DFE"/>
    <w:rsid w:val="00151FF9"/>
    <w:rsid w:val="001520B7"/>
    <w:rsid w:val="00152FC2"/>
    <w:rsid w:val="00154BDC"/>
    <w:rsid w:val="00154E73"/>
    <w:rsid w:val="00155644"/>
    <w:rsid w:val="0015578A"/>
    <w:rsid w:val="00155EF8"/>
    <w:rsid w:val="0015629B"/>
    <w:rsid w:val="001572D5"/>
    <w:rsid w:val="00160009"/>
    <w:rsid w:val="00160011"/>
    <w:rsid w:val="00160A87"/>
    <w:rsid w:val="0016151C"/>
    <w:rsid w:val="00161783"/>
    <w:rsid w:val="00161A60"/>
    <w:rsid w:val="001636EF"/>
    <w:rsid w:val="00163BD3"/>
    <w:rsid w:val="00163E44"/>
    <w:rsid w:val="0016424B"/>
    <w:rsid w:val="00164A05"/>
    <w:rsid w:val="00164AEB"/>
    <w:rsid w:val="0016553B"/>
    <w:rsid w:val="00166F20"/>
    <w:rsid w:val="00167928"/>
    <w:rsid w:val="001703D2"/>
    <w:rsid w:val="001704A7"/>
    <w:rsid w:val="00172245"/>
    <w:rsid w:val="00173006"/>
    <w:rsid w:val="00176FBD"/>
    <w:rsid w:val="0017737F"/>
    <w:rsid w:val="00181E11"/>
    <w:rsid w:val="00182C93"/>
    <w:rsid w:val="00183B9B"/>
    <w:rsid w:val="0018441D"/>
    <w:rsid w:val="0018496C"/>
    <w:rsid w:val="0018597E"/>
    <w:rsid w:val="00185D6A"/>
    <w:rsid w:val="00187960"/>
    <w:rsid w:val="001905E0"/>
    <w:rsid w:val="00190B76"/>
    <w:rsid w:val="00192E28"/>
    <w:rsid w:val="00196034"/>
    <w:rsid w:val="001974BF"/>
    <w:rsid w:val="00197ECE"/>
    <w:rsid w:val="001A07C8"/>
    <w:rsid w:val="001A26A7"/>
    <w:rsid w:val="001A34B7"/>
    <w:rsid w:val="001A4FA5"/>
    <w:rsid w:val="001A57CE"/>
    <w:rsid w:val="001A5D9D"/>
    <w:rsid w:val="001A78EF"/>
    <w:rsid w:val="001B07A2"/>
    <w:rsid w:val="001B1504"/>
    <w:rsid w:val="001B24D3"/>
    <w:rsid w:val="001B253C"/>
    <w:rsid w:val="001B39A2"/>
    <w:rsid w:val="001B59D4"/>
    <w:rsid w:val="001C2CAB"/>
    <w:rsid w:val="001C3B07"/>
    <w:rsid w:val="001C3E63"/>
    <w:rsid w:val="001C4947"/>
    <w:rsid w:val="001C61E0"/>
    <w:rsid w:val="001D09BF"/>
    <w:rsid w:val="001D2CA5"/>
    <w:rsid w:val="001D2EAE"/>
    <w:rsid w:val="001D4163"/>
    <w:rsid w:val="001D43D4"/>
    <w:rsid w:val="001D4605"/>
    <w:rsid w:val="001D4706"/>
    <w:rsid w:val="001D4B2B"/>
    <w:rsid w:val="001D583B"/>
    <w:rsid w:val="001D6177"/>
    <w:rsid w:val="001D662E"/>
    <w:rsid w:val="001D6A3B"/>
    <w:rsid w:val="001E0410"/>
    <w:rsid w:val="001E08F0"/>
    <w:rsid w:val="001E0B09"/>
    <w:rsid w:val="001E0F88"/>
    <w:rsid w:val="001E1465"/>
    <w:rsid w:val="001E180A"/>
    <w:rsid w:val="001E249D"/>
    <w:rsid w:val="001E25FE"/>
    <w:rsid w:val="001E2F72"/>
    <w:rsid w:val="001E3845"/>
    <w:rsid w:val="001E3B8D"/>
    <w:rsid w:val="001E501F"/>
    <w:rsid w:val="001E5241"/>
    <w:rsid w:val="001E6854"/>
    <w:rsid w:val="001E6889"/>
    <w:rsid w:val="001E774F"/>
    <w:rsid w:val="001F0449"/>
    <w:rsid w:val="001F2D59"/>
    <w:rsid w:val="001F46BA"/>
    <w:rsid w:val="001F7A17"/>
    <w:rsid w:val="001F7B90"/>
    <w:rsid w:val="00201CD6"/>
    <w:rsid w:val="00203197"/>
    <w:rsid w:val="00207649"/>
    <w:rsid w:val="00207D28"/>
    <w:rsid w:val="002104D7"/>
    <w:rsid w:val="002109A1"/>
    <w:rsid w:val="00211F04"/>
    <w:rsid w:val="00213A34"/>
    <w:rsid w:val="002162DE"/>
    <w:rsid w:val="00216759"/>
    <w:rsid w:val="00216ABF"/>
    <w:rsid w:val="00221337"/>
    <w:rsid w:val="002219AC"/>
    <w:rsid w:val="0022216A"/>
    <w:rsid w:val="002224B3"/>
    <w:rsid w:val="002230FF"/>
    <w:rsid w:val="00223394"/>
    <w:rsid w:val="00223576"/>
    <w:rsid w:val="00223896"/>
    <w:rsid w:val="0022454A"/>
    <w:rsid w:val="00224CF3"/>
    <w:rsid w:val="00225133"/>
    <w:rsid w:val="002251C9"/>
    <w:rsid w:val="00225314"/>
    <w:rsid w:val="00225538"/>
    <w:rsid w:val="002278AB"/>
    <w:rsid w:val="00227CF0"/>
    <w:rsid w:val="002301DB"/>
    <w:rsid w:val="00230E83"/>
    <w:rsid w:val="00230E93"/>
    <w:rsid w:val="00232381"/>
    <w:rsid w:val="00233C9B"/>
    <w:rsid w:val="00234028"/>
    <w:rsid w:val="00234676"/>
    <w:rsid w:val="0023472B"/>
    <w:rsid w:val="00234B97"/>
    <w:rsid w:val="0023553E"/>
    <w:rsid w:val="00235B80"/>
    <w:rsid w:val="00235E88"/>
    <w:rsid w:val="00236BE0"/>
    <w:rsid w:val="002402FA"/>
    <w:rsid w:val="0024333E"/>
    <w:rsid w:val="00243E6F"/>
    <w:rsid w:val="00245418"/>
    <w:rsid w:val="00247B3F"/>
    <w:rsid w:val="00247FED"/>
    <w:rsid w:val="00250043"/>
    <w:rsid w:val="00251C53"/>
    <w:rsid w:val="00251F36"/>
    <w:rsid w:val="00253968"/>
    <w:rsid w:val="00254199"/>
    <w:rsid w:val="002554AF"/>
    <w:rsid w:val="00256563"/>
    <w:rsid w:val="0025742E"/>
    <w:rsid w:val="00257B32"/>
    <w:rsid w:val="00262B0D"/>
    <w:rsid w:val="00263D78"/>
    <w:rsid w:val="00265617"/>
    <w:rsid w:val="0026708C"/>
    <w:rsid w:val="002724AF"/>
    <w:rsid w:val="0027265D"/>
    <w:rsid w:val="00272E9A"/>
    <w:rsid w:val="00274AB9"/>
    <w:rsid w:val="00276309"/>
    <w:rsid w:val="00276FC4"/>
    <w:rsid w:val="0027798E"/>
    <w:rsid w:val="00277BAE"/>
    <w:rsid w:val="00282A99"/>
    <w:rsid w:val="00283E89"/>
    <w:rsid w:val="002849AA"/>
    <w:rsid w:val="002855AF"/>
    <w:rsid w:val="002861A4"/>
    <w:rsid w:val="002867A6"/>
    <w:rsid w:val="00286BD0"/>
    <w:rsid w:val="00286F5A"/>
    <w:rsid w:val="00287F24"/>
    <w:rsid w:val="0029032C"/>
    <w:rsid w:val="00290615"/>
    <w:rsid w:val="002906C3"/>
    <w:rsid w:val="0029090F"/>
    <w:rsid w:val="00290D04"/>
    <w:rsid w:val="00292681"/>
    <w:rsid w:val="00293155"/>
    <w:rsid w:val="002A2228"/>
    <w:rsid w:val="002A2A42"/>
    <w:rsid w:val="002A36C8"/>
    <w:rsid w:val="002A67D7"/>
    <w:rsid w:val="002A6CF1"/>
    <w:rsid w:val="002A6E7B"/>
    <w:rsid w:val="002A77B3"/>
    <w:rsid w:val="002B042F"/>
    <w:rsid w:val="002B0613"/>
    <w:rsid w:val="002B0E02"/>
    <w:rsid w:val="002B1651"/>
    <w:rsid w:val="002B1DC1"/>
    <w:rsid w:val="002B256F"/>
    <w:rsid w:val="002B2E84"/>
    <w:rsid w:val="002B4BC2"/>
    <w:rsid w:val="002B4EB5"/>
    <w:rsid w:val="002B641F"/>
    <w:rsid w:val="002B6F1C"/>
    <w:rsid w:val="002B7BDA"/>
    <w:rsid w:val="002C04F1"/>
    <w:rsid w:val="002C1BE5"/>
    <w:rsid w:val="002C3D37"/>
    <w:rsid w:val="002C3E8F"/>
    <w:rsid w:val="002C487E"/>
    <w:rsid w:val="002C50D3"/>
    <w:rsid w:val="002C5272"/>
    <w:rsid w:val="002C54AA"/>
    <w:rsid w:val="002C7BBA"/>
    <w:rsid w:val="002C7E98"/>
    <w:rsid w:val="002D00AE"/>
    <w:rsid w:val="002D0285"/>
    <w:rsid w:val="002D062F"/>
    <w:rsid w:val="002D0BFE"/>
    <w:rsid w:val="002D328E"/>
    <w:rsid w:val="002D3C8F"/>
    <w:rsid w:val="002D3F55"/>
    <w:rsid w:val="002D4F6E"/>
    <w:rsid w:val="002D502D"/>
    <w:rsid w:val="002D5B8D"/>
    <w:rsid w:val="002D5CC0"/>
    <w:rsid w:val="002D7158"/>
    <w:rsid w:val="002E0C8A"/>
    <w:rsid w:val="002E1267"/>
    <w:rsid w:val="002E2CD9"/>
    <w:rsid w:val="002E567E"/>
    <w:rsid w:val="002F08B6"/>
    <w:rsid w:val="002F0FA7"/>
    <w:rsid w:val="002F17E6"/>
    <w:rsid w:val="002F2AB7"/>
    <w:rsid w:val="002F2EAE"/>
    <w:rsid w:val="002F2F37"/>
    <w:rsid w:val="002F339B"/>
    <w:rsid w:val="002F4A0F"/>
    <w:rsid w:val="002F4D1D"/>
    <w:rsid w:val="002F5127"/>
    <w:rsid w:val="002F55A3"/>
    <w:rsid w:val="002F62AF"/>
    <w:rsid w:val="002F637F"/>
    <w:rsid w:val="002F6B54"/>
    <w:rsid w:val="0030007F"/>
    <w:rsid w:val="00300282"/>
    <w:rsid w:val="0030148D"/>
    <w:rsid w:val="00302913"/>
    <w:rsid w:val="00302FB5"/>
    <w:rsid w:val="003036DD"/>
    <w:rsid w:val="00303839"/>
    <w:rsid w:val="00303FA0"/>
    <w:rsid w:val="00304677"/>
    <w:rsid w:val="00304B08"/>
    <w:rsid w:val="003050B9"/>
    <w:rsid w:val="003050EE"/>
    <w:rsid w:val="00305968"/>
    <w:rsid w:val="0030608E"/>
    <w:rsid w:val="0030609E"/>
    <w:rsid w:val="00306424"/>
    <w:rsid w:val="00306F85"/>
    <w:rsid w:val="00306FED"/>
    <w:rsid w:val="00310290"/>
    <w:rsid w:val="003104FC"/>
    <w:rsid w:val="0031055E"/>
    <w:rsid w:val="00310B23"/>
    <w:rsid w:val="00312F86"/>
    <w:rsid w:val="00313764"/>
    <w:rsid w:val="00315EF1"/>
    <w:rsid w:val="003160B7"/>
    <w:rsid w:val="003164E4"/>
    <w:rsid w:val="00316577"/>
    <w:rsid w:val="00316A78"/>
    <w:rsid w:val="00317506"/>
    <w:rsid w:val="003175D5"/>
    <w:rsid w:val="00317BAE"/>
    <w:rsid w:val="003203B3"/>
    <w:rsid w:val="00320CB1"/>
    <w:rsid w:val="0032145D"/>
    <w:rsid w:val="00321758"/>
    <w:rsid w:val="00321892"/>
    <w:rsid w:val="0032312F"/>
    <w:rsid w:val="0032653E"/>
    <w:rsid w:val="00326930"/>
    <w:rsid w:val="00326E12"/>
    <w:rsid w:val="00327924"/>
    <w:rsid w:val="00330995"/>
    <w:rsid w:val="00330E7C"/>
    <w:rsid w:val="003316F2"/>
    <w:rsid w:val="003321CF"/>
    <w:rsid w:val="0033369C"/>
    <w:rsid w:val="003342FC"/>
    <w:rsid w:val="00336D8F"/>
    <w:rsid w:val="003400C2"/>
    <w:rsid w:val="00340E3D"/>
    <w:rsid w:val="00346623"/>
    <w:rsid w:val="00346FC8"/>
    <w:rsid w:val="00347FBA"/>
    <w:rsid w:val="003500BD"/>
    <w:rsid w:val="00350C5A"/>
    <w:rsid w:val="00351DB3"/>
    <w:rsid w:val="00351EBA"/>
    <w:rsid w:val="003526A1"/>
    <w:rsid w:val="003526F1"/>
    <w:rsid w:val="00352F4F"/>
    <w:rsid w:val="00353649"/>
    <w:rsid w:val="00354141"/>
    <w:rsid w:val="00354881"/>
    <w:rsid w:val="00354F53"/>
    <w:rsid w:val="003557F7"/>
    <w:rsid w:val="00355828"/>
    <w:rsid w:val="00356C44"/>
    <w:rsid w:val="00357A1F"/>
    <w:rsid w:val="003600E6"/>
    <w:rsid w:val="00360665"/>
    <w:rsid w:val="00361B7F"/>
    <w:rsid w:val="00361EBC"/>
    <w:rsid w:val="00364B63"/>
    <w:rsid w:val="00364BB0"/>
    <w:rsid w:val="00364D6E"/>
    <w:rsid w:val="00365AB9"/>
    <w:rsid w:val="00366192"/>
    <w:rsid w:val="003665A4"/>
    <w:rsid w:val="0036680E"/>
    <w:rsid w:val="00366A2E"/>
    <w:rsid w:val="0037047D"/>
    <w:rsid w:val="00371625"/>
    <w:rsid w:val="00375F86"/>
    <w:rsid w:val="003761D1"/>
    <w:rsid w:val="00383B08"/>
    <w:rsid w:val="003854A2"/>
    <w:rsid w:val="00385D7B"/>
    <w:rsid w:val="00387568"/>
    <w:rsid w:val="003906F7"/>
    <w:rsid w:val="003907FA"/>
    <w:rsid w:val="00390BD5"/>
    <w:rsid w:val="00391209"/>
    <w:rsid w:val="003930F9"/>
    <w:rsid w:val="00393BD3"/>
    <w:rsid w:val="00394089"/>
    <w:rsid w:val="003942C1"/>
    <w:rsid w:val="003946AA"/>
    <w:rsid w:val="00395E2D"/>
    <w:rsid w:val="0039628C"/>
    <w:rsid w:val="00396F33"/>
    <w:rsid w:val="00396F71"/>
    <w:rsid w:val="00396FBD"/>
    <w:rsid w:val="0039739C"/>
    <w:rsid w:val="003978E8"/>
    <w:rsid w:val="003A07B3"/>
    <w:rsid w:val="003A13A8"/>
    <w:rsid w:val="003A1CBD"/>
    <w:rsid w:val="003A1EC7"/>
    <w:rsid w:val="003A2568"/>
    <w:rsid w:val="003A36EB"/>
    <w:rsid w:val="003A3958"/>
    <w:rsid w:val="003A3DE2"/>
    <w:rsid w:val="003A3EF3"/>
    <w:rsid w:val="003A3FF0"/>
    <w:rsid w:val="003A4988"/>
    <w:rsid w:val="003A4BFE"/>
    <w:rsid w:val="003A5416"/>
    <w:rsid w:val="003A6145"/>
    <w:rsid w:val="003A66FB"/>
    <w:rsid w:val="003B2E6E"/>
    <w:rsid w:val="003B3B52"/>
    <w:rsid w:val="003B45D2"/>
    <w:rsid w:val="003B61F4"/>
    <w:rsid w:val="003B6CFE"/>
    <w:rsid w:val="003C02B8"/>
    <w:rsid w:val="003C1861"/>
    <w:rsid w:val="003C3A15"/>
    <w:rsid w:val="003C3FD2"/>
    <w:rsid w:val="003C59FF"/>
    <w:rsid w:val="003C7DE6"/>
    <w:rsid w:val="003C7FB1"/>
    <w:rsid w:val="003D0C71"/>
    <w:rsid w:val="003D14EB"/>
    <w:rsid w:val="003D186A"/>
    <w:rsid w:val="003D1BBE"/>
    <w:rsid w:val="003D1E64"/>
    <w:rsid w:val="003D5EE2"/>
    <w:rsid w:val="003D6B4F"/>
    <w:rsid w:val="003D6D4B"/>
    <w:rsid w:val="003D6F4F"/>
    <w:rsid w:val="003D6FD6"/>
    <w:rsid w:val="003D7CF2"/>
    <w:rsid w:val="003E23AF"/>
    <w:rsid w:val="003E3C99"/>
    <w:rsid w:val="003E3E53"/>
    <w:rsid w:val="003E4232"/>
    <w:rsid w:val="003E4564"/>
    <w:rsid w:val="003E5158"/>
    <w:rsid w:val="003E64C5"/>
    <w:rsid w:val="003E71B3"/>
    <w:rsid w:val="003F018C"/>
    <w:rsid w:val="003F05E7"/>
    <w:rsid w:val="003F06BA"/>
    <w:rsid w:val="003F1592"/>
    <w:rsid w:val="003F17E4"/>
    <w:rsid w:val="003F2EA4"/>
    <w:rsid w:val="003F60F3"/>
    <w:rsid w:val="003F766C"/>
    <w:rsid w:val="00400FF0"/>
    <w:rsid w:val="004033DA"/>
    <w:rsid w:val="0040673A"/>
    <w:rsid w:val="00407B1C"/>
    <w:rsid w:val="00410DB8"/>
    <w:rsid w:val="0041144D"/>
    <w:rsid w:val="00411724"/>
    <w:rsid w:val="0041196D"/>
    <w:rsid w:val="00412161"/>
    <w:rsid w:val="00412A05"/>
    <w:rsid w:val="004135F5"/>
    <w:rsid w:val="00414A68"/>
    <w:rsid w:val="004154E0"/>
    <w:rsid w:val="004175C7"/>
    <w:rsid w:val="00420C5D"/>
    <w:rsid w:val="00421451"/>
    <w:rsid w:val="00421DAB"/>
    <w:rsid w:val="004228BA"/>
    <w:rsid w:val="00423EAF"/>
    <w:rsid w:val="00425E6E"/>
    <w:rsid w:val="00426968"/>
    <w:rsid w:val="00427101"/>
    <w:rsid w:val="00427B30"/>
    <w:rsid w:val="00427EB5"/>
    <w:rsid w:val="0043017B"/>
    <w:rsid w:val="00430BDE"/>
    <w:rsid w:val="00430D41"/>
    <w:rsid w:val="00431B7C"/>
    <w:rsid w:val="00433CB9"/>
    <w:rsid w:val="00433DEE"/>
    <w:rsid w:val="00437B41"/>
    <w:rsid w:val="00441AA8"/>
    <w:rsid w:val="00441C69"/>
    <w:rsid w:val="0044234A"/>
    <w:rsid w:val="00442BB1"/>
    <w:rsid w:val="00443ABC"/>
    <w:rsid w:val="00443DE8"/>
    <w:rsid w:val="0044417F"/>
    <w:rsid w:val="00446C09"/>
    <w:rsid w:val="00446D81"/>
    <w:rsid w:val="004474AF"/>
    <w:rsid w:val="00451679"/>
    <w:rsid w:val="00451A97"/>
    <w:rsid w:val="00451C4D"/>
    <w:rsid w:val="00454345"/>
    <w:rsid w:val="00454A1F"/>
    <w:rsid w:val="00454C78"/>
    <w:rsid w:val="00455B79"/>
    <w:rsid w:val="004561C4"/>
    <w:rsid w:val="00457C18"/>
    <w:rsid w:val="00460235"/>
    <w:rsid w:val="00460F81"/>
    <w:rsid w:val="0046181A"/>
    <w:rsid w:val="00463746"/>
    <w:rsid w:val="0046489B"/>
    <w:rsid w:val="00465F1D"/>
    <w:rsid w:val="00466501"/>
    <w:rsid w:val="0046750D"/>
    <w:rsid w:val="004679CE"/>
    <w:rsid w:val="00467F75"/>
    <w:rsid w:val="00470BDE"/>
    <w:rsid w:val="00470CB9"/>
    <w:rsid w:val="004720C6"/>
    <w:rsid w:val="004738F8"/>
    <w:rsid w:val="004747F3"/>
    <w:rsid w:val="00476ABD"/>
    <w:rsid w:val="00476F0A"/>
    <w:rsid w:val="0048499F"/>
    <w:rsid w:val="004854B2"/>
    <w:rsid w:val="00485ACB"/>
    <w:rsid w:val="00486580"/>
    <w:rsid w:val="00487220"/>
    <w:rsid w:val="00487B75"/>
    <w:rsid w:val="004906C2"/>
    <w:rsid w:val="0049090C"/>
    <w:rsid w:val="00490B02"/>
    <w:rsid w:val="00490FCD"/>
    <w:rsid w:val="00491ADB"/>
    <w:rsid w:val="004922B0"/>
    <w:rsid w:val="0049316B"/>
    <w:rsid w:val="00494776"/>
    <w:rsid w:val="00494B81"/>
    <w:rsid w:val="00494E2D"/>
    <w:rsid w:val="00494F9D"/>
    <w:rsid w:val="004955AC"/>
    <w:rsid w:val="00496857"/>
    <w:rsid w:val="00497209"/>
    <w:rsid w:val="004976DE"/>
    <w:rsid w:val="004A1602"/>
    <w:rsid w:val="004A172A"/>
    <w:rsid w:val="004A27E1"/>
    <w:rsid w:val="004A4996"/>
    <w:rsid w:val="004A4B9E"/>
    <w:rsid w:val="004A652B"/>
    <w:rsid w:val="004A71BF"/>
    <w:rsid w:val="004A7A6A"/>
    <w:rsid w:val="004B0ACC"/>
    <w:rsid w:val="004B1362"/>
    <w:rsid w:val="004B1A8E"/>
    <w:rsid w:val="004B1FE2"/>
    <w:rsid w:val="004B25F8"/>
    <w:rsid w:val="004B320D"/>
    <w:rsid w:val="004B33BF"/>
    <w:rsid w:val="004B378C"/>
    <w:rsid w:val="004B3893"/>
    <w:rsid w:val="004B542A"/>
    <w:rsid w:val="004B55FF"/>
    <w:rsid w:val="004B749B"/>
    <w:rsid w:val="004B763F"/>
    <w:rsid w:val="004C09F0"/>
    <w:rsid w:val="004C0F0F"/>
    <w:rsid w:val="004C1CDD"/>
    <w:rsid w:val="004C2C25"/>
    <w:rsid w:val="004C2DF3"/>
    <w:rsid w:val="004C3718"/>
    <w:rsid w:val="004C6788"/>
    <w:rsid w:val="004C7B84"/>
    <w:rsid w:val="004D0065"/>
    <w:rsid w:val="004D0FA6"/>
    <w:rsid w:val="004D16D2"/>
    <w:rsid w:val="004D1F83"/>
    <w:rsid w:val="004D3259"/>
    <w:rsid w:val="004D34DC"/>
    <w:rsid w:val="004D4B4B"/>
    <w:rsid w:val="004D5457"/>
    <w:rsid w:val="004D5E7C"/>
    <w:rsid w:val="004E02A0"/>
    <w:rsid w:val="004E089F"/>
    <w:rsid w:val="004E17FA"/>
    <w:rsid w:val="004E32E9"/>
    <w:rsid w:val="004E3530"/>
    <w:rsid w:val="004E3845"/>
    <w:rsid w:val="004E53B7"/>
    <w:rsid w:val="004E708C"/>
    <w:rsid w:val="004E7D88"/>
    <w:rsid w:val="004E7EC5"/>
    <w:rsid w:val="004F003F"/>
    <w:rsid w:val="004F0056"/>
    <w:rsid w:val="004F0B34"/>
    <w:rsid w:val="004F1953"/>
    <w:rsid w:val="004F1FF1"/>
    <w:rsid w:val="004F2A81"/>
    <w:rsid w:val="004F30A5"/>
    <w:rsid w:val="004F36AA"/>
    <w:rsid w:val="004F39BD"/>
    <w:rsid w:val="004F3BD2"/>
    <w:rsid w:val="004F6672"/>
    <w:rsid w:val="004F73D5"/>
    <w:rsid w:val="004F7AD7"/>
    <w:rsid w:val="004F7DFB"/>
    <w:rsid w:val="004F7EF7"/>
    <w:rsid w:val="00500145"/>
    <w:rsid w:val="00500D6F"/>
    <w:rsid w:val="00503342"/>
    <w:rsid w:val="00504045"/>
    <w:rsid w:val="0050465A"/>
    <w:rsid w:val="00504BC4"/>
    <w:rsid w:val="00506C99"/>
    <w:rsid w:val="005117CD"/>
    <w:rsid w:val="005120B9"/>
    <w:rsid w:val="0051281C"/>
    <w:rsid w:val="00513272"/>
    <w:rsid w:val="0051335C"/>
    <w:rsid w:val="00513B1A"/>
    <w:rsid w:val="00514688"/>
    <w:rsid w:val="005218AB"/>
    <w:rsid w:val="005245E1"/>
    <w:rsid w:val="00525D9F"/>
    <w:rsid w:val="00526B35"/>
    <w:rsid w:val="00526F43"/>
    <w:rsid w:val="005272D4"/>
    <w:rsid w:val="00527976"/>
    <w:rsid w:val="005330F6"/>
    <w:rsid w:val="005340D1"/>
    <w:rsid w:val="00534149"/>
    <w:rsid w:val="005348CD"/>
    <w:rsid w:val="005365A2"/>
    <w:rsid w:val="00536E13"/>
    <w:rsid w:val="0053738B"/>
    <w:rsid w:val="00541FFA"/>
    <w:rsid w:val="00542A36"/>
    <w:rsid w:val="00544EF3"/>
    <w:rsid w:val="00546E10"/>
    <w:rsid w:val="00547437"/>
    <w:rsid w:val="00547AAD"/>
    <w:rsid w:val="00551779"/>
    <w:rsid w:val="00551819"/>
    <w:rsid w:val="00551881"/>
    <w:rsid w:val="005541BE"/>
    <w:rsid w:val="0055662C"/>
    <w:rsid w:val="00556637"/>
    <w:rsid w:val="00556A4C"/>
    <w:rsid w:val="00556F62"/>
    <w:rsid w:val="00560885"/>
    <w:rsid w:val="00560E63"/>
    <w:rsid w:val="00563C04"/>
    <w:rsid w:val="005659A9"/>
    <w:rsid w:val="00565E4D"/>
    <w:rsid w:val="00566A40"/>
    <w:rsid w:val="00566C99"/>
    <w:rsid w:val="00567A47"/>
    <w:rsid w:val="00570FF0"/>
    <w:rsid w:val="0057187C"/>
    <w:rsid w:val="00572224"/>
    <w:rsid w:val="00574677"/>
    <w:rsid w:val="005750CC"/>
    <w:rsid w:val="005756F4"/>
    <w:rsid w:val="00576D52"/>
    <w:rsid w:val="00580558"/>
    <w:rsid w:val="005821AA"/>
    <w:rsid w:val="005830B2"/>
    <w:rsid w:val="00585A43"/>
    <w:rsid w:val="00585BD2"/>
    <w:rsid w:val="00586696"/>
    <w:rsid w:val="00586CDB"/>
    <w:rsid w:val="00587CC2"/>
    <w:rsid w:val="00591C12"/>
    <w:rsid w:val="00593B1C"/>
    <w:rsid w:val="00594108"/>
    <w:rsid w:val="005941E1"/>
    <w:rsid w:val="00596557"/>
    <w:rsid w:val="00596CC0"/>
    <w:rsid w:val="00597636"/>
    <w:rsid w:val="005A1077"/>
    <w:rsid w:val="005A40E0"/>
    <w:rsid w:val="005A4599"/>
    <w:rsid w:val="005A5A18"/>
    <w:rsid w:val="005A613D"/>
    <w:rsid w:val="005A6C3C"/>
    <w:rsid w:val="005A7704"/>
    <w:rsid w:val="005A78F4"/>
    <w:rsid w:val="005A7BE4"/>
    <w:rsid w:val="005B041F"/>
    <w:rsid w:val="005B0791"/>
    <w:rsid w:val="005B1E85"/>
    <w:rsid w:val="005B29E6"/>
    <w:rsid w:val="005B61A1"/>
    <w:rsid w:val="005B62C2"/>
    <w:rsid w:val="005B666F"/>
    <w:rsid w:val="005B67FB"/>
    <w:rsid w:val="005B731F"/>
    <w:rsid w:val="005C0A9D"/>
    <w:rsid w:val="005C14B9"/>
    <w:rsid w:val="005C2870"/>
    <w:rsid w:val="005C3457"/>
    <w:rsid w:val="005C3BCE"/>
    <w:rsid w:val="005C44A1"/>
    <w:rsid w:val="005C4595"/>
    <w:rsid w:val="005C4643"/>
    <w:rsid w:val="005C5162"/>
    <w:rsid w:val="005C56B8"/>
    <w:rsid w:val="005C58B5"/>
    <w:rsid w:val="005C70DE"/>
    <w:rsid w:val="005C7232"/>
    <w:rsid w:val="005D05DF"/>
    <w:rsid w:val="005D2275"/>
    <w:rsid w:val="005D2DAB"/>
    <w:rsid w:val="005D3D77"/>
    <w:rsid w:val="005D3FC7"/>
    <w:rsid w:val="005D412D"/>
    <w:rsid w:val="005D4EAD"/>
    <w:rsid w:val="005D4EDF"/>
    <w:rsid w:val="005D4FB5"/>
    <w:rsid w:val="005D5194"/>
    <w:rsid w:val="005D5F2A"/>
    <w:rsid w:val="005D6015"/>
    <w:rsid w:val="005D6AD1"/>
    <w:rsid w:val="005D6D09"/>
    <w:rsid w:val="005D7A4B"/>
    <w:rsid w:val="005E036D"/>
    <w:rsid w:val="005E04E0"/>
    <w:rsid w:val="005E101F"/>
    <w:rsid w:val="005E12F9"/>
    <w:rsid w:val="005E1D78"/>
    <w:rsid w:val="005E1DCD"/>
    <w:rsid w:val="005E26BC"/>
    <w:rsid w:val="005E27D2"/>
    <w:rsid w:val="005E2A30"/>
    <w:rsid w:val="005E3688"/>
    <w:rsid w:val="005E3905"/>
    <w:rsid w:val="005E418A"/>
    <w:rsid w:val="005E44EE"/>
    <w:rsid w:val="005E4567"/>
    <w:rsid w:val="005E4E22"/>
    <w:rsid w:val="005E54DD"/>
    <w:rsid w:val="005E5909"/>
    <w:rsid w:val="005E634E"/>
    <w:rsid w:val="005E6700"/>
    <w:rsid w:val="005E6793"/>
    <w:rsid w:val="005E694A"/>
    <w:rsid w:val="005E7194"/>
    <w:rsid w:val="005E71D2"/>
    <w:rsid w:val="005E7BAD"/>
    <w:rsid w:val="005F008D"/>
    <w:rsid w:val="005F04DF"/>
    <w:rsid w:val="005F06DD"/>
    <w:rsid w:val="005F0EA3"/>
    <w:rsid w:val="005F242C"/>
    <w:rsid w:val="005F4812"/>
    <w:rsid w:val="005F5107"/>
    <w:rsid w:val="005F616E"/>
    <w:rsid w:val="005F6231"/>
    <w:rsid w:val="005F7B5E"/>
    <w:rsid w:val="00600F16"/>
    <w:rsid w:val="00602244"/>
    <w:rsid w:val="006027EB"/>
    <w:rsid w:val="00604A47"/>
    <w:rsid w:val="00607DCE"/>
    <w:rsid w:val="006103AE"/>
    <w:rsid w:val="00611D33"/>
    <w:rsid w:val="0061303F"/>
    <w:rsid w:val="006136E2"/>
    <w:rsid w:val="006150A5"/>
    <w:rsid w:val="006154DF"/>
    <w:rsid w:val="00616B63"/>
    <w:rsid w:val="0062042E"/>
    <w:rsid w:val="00622089"/>
    <w:rsid w:val="00622E4E"/>
    <w:rsid w:val="00625640"/>
    <w:rsid w:val="00626AEB"/>
    <w:rsid w:val="0062763E"/>
    <w:rsid w:val="00631259"/>
    <w:rsid w:val="00631EC5"/>
    <w:rsid w:val="00635748"/>
    <w:rsid w:val="00635FDC"/>
    <w:rsid w:val="00636813"/>
    <w:rsid w:val="0063694B"/>
    <w:rsid w:val="006372B9"/>
    <w:rsid w:val="006400FB"/>
    <w:rsid w:val="00641271"/>
    <w:rsid w:val="00642D2C"/>
    <w:rsid w:val="00644A46"/>
    <w:rsid w:val="006459D8"/>
    <w:rsid w:val="006467BF"/>
    <w:rsid w:val="006468A1"/>
    <w:rsid w:val="00646944"/>
    <w:rsid w:val="00646DFA"/>
    <w:rsid w:val="00646EEE"/>
    <w:rsid w:val="006476BC"/>
    <w:rsid w:val="00650417"/>
    <w:rsid w:val="006506A9"/>
    <w:rsid w:val="00651175"/>
    <w:rsid w:val="0065307B"/>
    <w:rsid w:val="00653B3F"/>
    <w:rsid w:val="0065530D"/>
    <w:rsid w:val="00656ACA"/>
    <w:rsid w:val="00656B4B"/>
    <w:rsid w:val="00657051"/>
    <w:rsid w:val="0065707F"/>
    <w:rsid w:val="00661C97"/>
    <w:rsid w:val="0066260B"/>
    <w:rsid w:val="0066273C"/>
    <w:rsid w:val="00662D59"/>
    <w:rsid w:val="00665789"/>
    <w:rsid w:val="00667F47"/>
    <w:rsid w:val="006710F6"/>
    <w:rsid w:val="00671E2C"/>
    <w:rsid w:val="00672649"/>
    <w:rsid w:val="006736B3"/>
    <w:rsid w:val="00676454"/>
    <w:rsid w:val="00676523"/>
    <w:rsid w:val="00676E6A"/>
    <w:rsid w:val="006774B6"/>
    <w:rsid w:val="00677DE1"/>
    <w:rsid w:val="0068112F"/>
    <w:rsid w:val="00681676"/>
    <w:rsid w:val="00681C02"/>
    <w:rsid w:val="00683DEE"/>
    <w:rsid w:val="0069186C"/>
    <w:rsid w:val="00692ABF"/>
    <w:rsid w:val="00692D6A"/>
    <w:rsid w:val="00694B51"/>
    <w:rsid w:val="00695001"/>
    <w:rsid w:val="00695F5E"/>
    <w:rsid w:val="006A070B"/>
    <w:rsid w:val="006A1A8C"/>
    <w:rsid w:val="006A1CCE"/>
    <w:rsid w:val="006A210B"/>
    <w:rsid w:val="006A6049"/>
    <w:rsid w:val="006A7BA7"/>
    <w:rsid w:val="006B09E3"/>
    <w:rsid w:val="006B0D7D"/>
    <w:rsid w:val="006B1AE2"/>
    <w:rsid w:val="006B20F3"/>
    <w:rsid w:val="006B225F"/>
    <w:rsid w:val="006B2E55"/>
    <w:rsid w:val="006B2F7C"/>
    <w:rsid w:val="006B6A97"/>
    <w:rsid w:val="006C159B"/>
    <w:rsid w:val="006C15DA"/>
    <w:rsid w:val="006C32F8"/>
    <w:rsid w:val="006C34A8"/>
    <w:rsid w:val="006C38A7"/>
    <w:rsid w:val="006C410C"/>
    <w:rsid w:val="006C45FC"/>
    <w:rsid w:val="006C4640"/>
    <w:rsid w:val="006C7B58"/>
    <w:rsid w:val="006D08A5"/>
    <w:rsid w:val="006D09D2"/>
    <w:rsid w:val="006D14F2"/>
    <w:rsid w:val="006D15C2"/>
    <w:rsid w:val="006D18D1"/>
    <w:rsid w:val="006D3053"/>
    <w:rsid w:val="006D32DB"/>
    <w:rsid w:val="006D39DD"/>
    <w:rsid w:val="006D3BCA"/>
    <w:rsid w:val="006D44A9"/>
    <w:rsid w:val="006D481E"/>
    <w:rsid w:val="006D688A"/>
    <w:rsid w:val="006D698F"/>
    <w:rsid w:val="006D69C3"/>
    <w:rsid w:val="006D709B"/>
    <w:rsid w:val="006E0813"/>
    <w:rsid w:val="006E1C1B"/>
    <w:rsid w:val="006E1F01"/>
    <w:rsid w:val="006E23A3"/>
    <w:rsid w:val="006E26A3"/>
    <w:rsid w:val="006E43D7"/>
    <w:rsid w:val="006E559D"/>
    <w:rsid w:val="006E618B"/>
    <w:rsid w:val="006E65F8"/>
    <w:rsid w:val="006E69F5"/>
    <w:rsid w:val="006F35E4"/>
    <w:rsid w:val="006F3913"/>
    <w:rsid w:val="006F5688"/>
    <w:rsid w:val="006F637A"/>
    <w:rsid w:val="00702682"/>
    <w:rsid w:val="0070371B"/>
    <w:rsid w:val="00704ECC"/>
    <w:rsid w:val="00705C7C"/>
    <w:rsid w:val="007063F1"/>
    <w:rsid w:val="00706465"/>
    <w:rsid w:val="00707372"/>
    <w:rsid w:val="0070797E"/>
    <w:rsid w:val="00712269"/>
    <w:rsid w:val="007135CD"/>
    <w:rsid w:val="00714221"/>
    <w:rsid w:val="0071442B"/>
    <w:rsid w:val="00714EEF"/>
    <w:rsid w:val="00716C80"/>
    <w:rsid w:val="00720540"/>
    <w:rsid w:val="007207F4"/>
    <w:rsid w:val="00724B79"/>
    <w:rsid w:val="0072657F"/>
    <w:rsid w:val="00726B97"/>
    <w:rsid w:val="00726BA4"/>
    <w:rsid w:val="00726D59"/>
    <w:rsid w:val="00727470"/>
    <w:rsid w:val="00727616"/>
    <w:rsid w:val="0072788F"/>
    <w:rsid w:val="007279BD"/>
    <w:rsid w:val="00727A23"/>
    <w:rsid w:val="00733BB8"/>
    <w:rsid w:val="00734188"/>
    <w:rsid w:val="0073448F"/>
    <w:rsid w:val="007344C9"/>
    <w:rsid w:val="007347E2"/>
    <w:rsid w:val="00734C2D"/>
    <w:rsid w:val="00734F61"/>
    <w:rsid w:val="0073517D"/>
    <w:rsid w:val="007358B7"/>
    <w:rsid w:val="00736221"/>
    <w:rsid w:val="00736B21"/>
    <w:rsid w:val="00737EAA"/>
    <w:rsid w:val="007401F2"/>
    <w:rsid w:val="007411FA"/>
    <w:rsid w:val="0074147C"/>
    <w:rsid w:val="007416F3"/>
    <w:rsid w:val="00741C0E"/>
    <w:rsid w:val="00742237"/>
    <w:rsid w:val="00743EAB"/>
    <w:rsid w:val="00743F9A"/>
    <w:rsid w:val="0074696D"/>
    <w:rsid w:val="007469F6"/>
    <w:rsid w:val="00746EF5"/>
    <w:rsid w:val="00747912"/>
    <w:rsid w:val="007501F1"/>
    <w:rsid w:val="007502FF"/>
    <w:rsid w:val="00751465"/>
    <w:rsid w:val="00752F51"/>
    <w:rsid w:val="00753878"/>
    <w:rsid w:val="0076125B"/>
    <w:rsid w:val="007617F9"/>
    <w:rsid w:val="00762FEB"/>
    <w:rsid w:val="00764B6A"/>
    <w:rsid w:val="00764F98"/>
    <w:rsid w:val="00765007"/>
    <w:rsid w:val="00766719"/>
    <w:rsid w:val="00766E1F"/>
    <w:rsid w:val="00767CB8"/>
    <w:rsid w:val="00770199"/>
    <w:rsid w:val="007705B2"/>
    <w:rsid w:val="0077064A"/>
    <w:rsid w:val="007716BE"/>
    <w:rsid w:val="00772E12"/>
    <w:rsid w:val="00773428"/>
    <w:rsid w:val="00773920"/>
    <w:rsid w:val="007756BC"/>
    <w:rsid w:val="00775EA0"/>
    <w:rsid w:val="00776846"/>
    <w:rsid w:val="00776C30"/>
    <w:rsid w:val="00777417"/>
    <w:rsid w:val="00777F95"/>
    <w:rsid w:val="00780063"/>
    <w:rsid w:val="00781270"/>
    <w:rsid w:val="007812BD"/>
    <w:rsid w:val="00781B16"/>
    <w:rsid w:val="007830D1"/>
    <w:rsid w:val="00783BE8"/>
    <w:rsid w:val="0078405C"/>
    <w:rsid w:val="00784352"/>
    <w:rsid w:val="00784590"/>
    <w:rsid w:val="007866AB"/>
    <w:rsid w:val="007877B0"/>
    <w:rsid w:val="0079212D"/>
    <w:rsid w:val="00792229"/>
    <w:rsid w:val="0079259E"/>
    <w:rsid w:val="007925DE"/>
    <w:rsid w:val="00793450"/>
    <w:rsid w:val="007935D7"/>
    <w:rsid w:val="0079373E"/>
    <w:rsid w:val="00793802"/>
    <w:rsid w:val="00794927"/>
    <w:rsid w:val="007953B2"/>
    <w:rsid w:val="007961D5"/>
    <w:rsid w:val="007A1D52"/>
    <w:rsid w:val="007A3090"/>
    <w:rsid w:val="007A36A5"/>
    <w:rsid w:val="007A4053"/>
    <w:rsid w:val="007A4217"/>
    <w:rsid w:val="007A6039"/>
    <w:rsid w:val="007A688F"/>
    <w:rsid w:val="007B046D"/>
    <w:rsid w:val="007B0BC3"/>
    <w:rsid w:val="007B215F"/>
    <w:rsid w:val="007B4133"/>
    <w:rsid w:val="007B49D9"/>
    <w:rsid w:val="007B5252"/>
    <w:rsid w:val="007B5DE4"/>
    <w:rsid w:val="007B70D9"/>
    <w:rsid w:val="007B7718"/>
    <w:rsid w:val="007B7EDE"/>
    <w:rsid w:val="007B7F03"/>
    <w:rsid w:val="007C1586"/>
    <w:rsid w:val="007C3BEF"/>
    <w:rsid w:val="007C3F80"/>
    <w:rsid w:val="007C6211"/>
    <w:rsid w:val="007C77AA"/>
    <w:rsid w:val="007D1BBF"/>
    <w:rsid w:val="007D3315"/>
    <w:rsid w:val="007D374C"/>
    <w:rsid w:val="007D4B13"/>
    <w:rsid w:val="007D4BB7"/>
    <w:rsid w:val="007D7307"/>
    <w:rsid w:val="007D7FD8"/>
    <w:rsid w:val="007E001A"/>
    <w:rsid w:val="007E01EF"/>
    <w:rsid w:val="007E13C1"/>
    <w:rsid w:val="007E1875"/>
    <w:rsid w:val="007E25CE"/>
    <w:rsid w:val="007E2AB0"/>
    <w:rsid w:val="007E2F25"/>
    <w:rsid w:val="007E4317"/>
    <w:rsid w:val="007E4E71"/>
    <w:rsid w:val="007E588B"/>
    <w:rsid w:val="007E6A2B"/>
    <w:rsid w:val="007E6F53"/>
    <w:rsid w:val="007F0B6F"/>
    <w:rsid w:val="007F0EFE"/>
    <w:rsid w:val="007F2084"/>
    <w:rsid w:val="007F30F0"/>
    <w:rsid w:val="007F3E3D"/>
    <w:rsid w:val="007F4B5E"/>
    <w:rsid w:val="007F4FC1"/>
    <w:rsid w:val="007F5C7C"/>
    <w:rsid w:val="007F6156"/>
    <w:rsid w:val="007F64E1"/>
    <w:rsid w:val="00800905"/>
    <w:rsid w:val="00800C18"/>
    <w:rsid w:val="008015C2"/>
    <w:rsid w:val="0080201E"/>
    <w:rsid w:val="00802026"/>
    <w:rsid w:val="008034C7"/>
    <w:rsid w:val="008039AA"/>
    <w:rsid w:val="00804482"/>
    <w:rsid w:val="00805E71"/>
    <w:rsid w:val="0080797B"/>
    <w:rsid w:val="008100D2"/>
    <w:rsid w:val="00810981"/>
    <w:rsid w:val="00810FCA"/>
    <w:rsid w:val="008119C4"/>
    <w:rsid w:val="0081348B"/>
    <w:rsid w:val="008141F1"/>
    <w:rsid w:val="00814C00"/>
    <w:rsid w:val="00815037"/>
    <w:rsid w:val="00816264"/>
    <w:rsid w:val="008163D0"/>
    <w:rsid w:val="00817B2C"/>
    <w:rsid w:val="0082104C"/>
    <w:rsid w:val="00821E77"/>
    <w:rsid w:val="00822D31"/>
    <w:rsid w:val="00823257"/>
    <w:rsid w:val="008241A6"/>
    <w:rsid w:val="00824D70"/>
    <w:rsid w:val="00825858"/>
    <w:rsid w:val="00826252"/>
    <w:rsid w:val="00826BCF"/>
    <w:rsid w:val="008271AD"/>
    <w:rsid w:val="00827569"/>
    <w:rsid w:val="00830271"/>
    <w:rsid w:val="00830D9E"/>
    <w:rsid w:val="00831CEA"/>
    <w:rsid w:val="008326A6"/>
    <w:rsid w:val="00833BA3"/>
    <w:rsid w:val="00833EFC"/>
    <w:rsid w:val="00834E38"/>
    <w:rsid w:val="008363E3"/>
    <w:rsid w:val="008407FE"/>
    <w:rsid w:val="00842B64"/>
    <w:rsid w:val="008432DE"/>
    <w:rsid w:val="008448EC"/>
    <w:rsid w:val="00845237"/>
    <w:rsid w:val="00846F9F"/>
    <w:rsid w:val="008472E5"/>
    <w:rsid w:val="00850BAF"/>
    <w:rsid w:val="0085300D"/>
    <w:rsid w:val="00854BF2"/>
    <w:rsid w:val="00854F02"/>
    <w:rsid w:val="0085639D"/>
    <w:rsid w:val="00856CBE"/>
    <w:rsid w:val="008614C3"/>
    <w:rsid w:val="008616EA"/>
    <w:rsid w:val="00861DA0"/>
    <w:rsid w:val="00861FFB"/>
    <w:rsid w:val="00862130"/>
    <w:rsid w:val="0086293F"/>
    <w:rsid w:val="0086582D"/>
    <w:rsid w:val="00865A12"/>
    <w:rsid w:val="00866727"/>
    <w:rsid w:val="00866A5F"/>
    <w:rsid w:val="00866C4A"/>
    <w:rsid w:val="00866D08"/>
    <w:rsid w:val="00867B8B"/>
    <w:rsid w:val="00867E10"/>
    <w:rsid w:val="008712C1"/>
    <w:rsid w:val="00871FE0"/>
    <w:rsid w:val="00872C93"/>
    <w:rsid w:val="00872FF7"/>
    <w:rsid w:val="00873BE0"/>
    <w:rsid w:val="008745AB"/>
    <w:rsid w:val="008759B1"/>
    <w:rsid w:val="008764B8"/>
    <w:rsid w:val="00876A18"/>
    <w:rsid w:val="0087713B"/>
    <w:rsid w:val="00881A30"/>
    <w:rsid w:val="00881DD2"/>
    <w:rsid w:val="008821EB"/>
    <w:rsid w:val="0088304E"/>
    <w:rsid w:val="00884440"/>
    <w:rsid w:val="00884A80"/>
    <w:rsid w:val="00884DBF"/>
    <w:rsid w:val="00886677"/>
    <w:rsid w:val="008870A9"/>
    <w:rsid w:val="00887D3E"/>
    <w:rsid w:val="00890BA4"/>
    <w:rsid w:val="00890CCB"/>
    <w:rsid w:val="00890E95"/>
    <w:rsid w:val="00891049"/>
    <w:rsid w:val="00891A4C"/>
    <w:rsid w:val="00892361"/>
    <w:rsid w:val="008947FA"/>
    <w:rsid w:val="00894AFA"/>
    <w:rsid w:val="00895D0C"/>
    <w:rsid w:val="00895D14"/>
    <w:rsid w:val="00896263"/>
    <w:rsid w:val="00896440"/>
    <w:rsid w:val="00897364"/>
    <w:rsid w:val="0089764C"/>
    <w:rsid w:val="008A0726"/>
    <w:rsid w:val="008A116C"/>
    <w:rsid w:val="008A1FE9"/>
    <w:rsid w:val="008A32F6"/>
    <w:rsid w:val="008A3311"/>
    <w:rsid w:val="008A392D"/>
    <w:rsid w:val="008A398E"/>
    <w:rsid w:val="008A7B6C"/>
    <w:rsid w:val="008A7CC8"/>
    <w:rsid w:val="008B20C0"/>
    <w:rsid w:val="008B4A90"/>
    <w:rsid w:val="008B5007"/>
    <w:rsid w:val="008B57C7"/>
    <w:rsid w:val="008B5882"/>
    <w:rsid w:val="008B6543"/>
    <w:rsid w:val="008B656D"/>
    <w:rsid w:val="008B65EE"/>
    <w:rsid w:val="008B6F4F"/>
    <w:rsid w:val="008B73E3"/>
    <w:rsid w:val="008C0579"/>
    <w:rsid w:val="008C089E"/>
    <w:rsid w:val="008C1D76"/>
    <w:rsid w:val="008C2910"/>
    <w:rsid w:val="008C47DB"/>
    <w:rsid w:val="008C4F50"/>
    <w:rsid w:val="008C6DF6"/>
    <w:rsid w:val="008C75B0"/>
    <w:rsid w:val="008C78CC"/>
    <w:rsid w:val="008C796D"/>
    <w:rsid w:val="008D0802"/>
    <w:rsid w:val="008D1071"/>
    <w:rsid w:val="008D2438"/>
    <w:rsid w:val="008D33D2"/>
    <w:rsid w:val="008D3976"/>
    <w:rsid w:val="008D5631"/>
    <w:rsid w:val="008D5E1E"/>
    <w:rsid w:val="008D6018"/>
    <w:rsid w:val="008D7F84"/>
    <w:rsid w:val="008E10BE"/>
    <w:rsid w:val="008E2C76"/>
    <w:rsid w:val="008E2D7D"/>
    <w:rsid w:val="008E3928"/>
    <w:rsid w:val="008E4C79"/>
    <w:rsid w:val="008E4DE0"/>
    <w:rsid w:val="008E5080"/>
    <w:rsid w:val="008E57DD"/>
    <w:rsid w:val="008E5C33"/>
    <w:rsid w:val="008E6D26"/>
    <w:rsid w:val="008E7701"/>
    <w:rsid w:val="008F0A15"/>
    <w:rsid w:val="008F2425"/>
    <w:rsid w:val="008F2B51"/>
    <w:rsid w:val="008F34DD"/>
    <w:rsid w:val="008F34F9"/>
    <w:rsid w:val="008F4465"/>
    <w:rsid w:val="008F57E4"/>
    <w:rsid w:val="008F5AB9"/>
    <w:rsid w:val="008F7877"/>
    <w:rsid w:val="00900BC6"/>
    <w:rsid w:val="009013C5"/>
    <w:rsid w:val="0090204B"/>
    <w:rsid w:val="00904AC1"/>
    <w:rsid w:val="00905929"/>
    <w:rsid w:val="00905E1B"/>
    <w:rsid w:val="00906C83"/>
    <w:rsid w:val="009079E4"/>
    <w:rsid w:val="0091053A"/>
    <w:rsid w:val="00910B64"/>
    <w:rsid w:val="0091294E"/>
    <w:rsid w:val="00912D16"/>
    <w:rsid w:val="009163D4"/>
    <w:rsid w:val="00916F94"/>
    <w:rsid w:val="00920783"/>
    <w:rsid w:val="00920894"/>
    <w:rsid w:val="00920C35"/>
    <w:rsid w:val="00921586"/>
    <w:rsid w:val="00923492"/>
    <w:rsid w:val="00923CAE"/>
    <w:rsid w:val="00924367"/>
    <w:rsid w:val="009246EC"/>
    <w:rsid w:val="009255E3"/>
    <w:rsid w:val="00925DB9"/>
    <w:rsid w:val="00925FD7"/>
    <w:rsid w:val="0092627E"/>
    <w:rsid w:val="00926C1B"/>
    <w:rsid w:val="00927C68"/>
    <w:rsid w:val="009306E0"/>
    <w:rsid w:val="009313C1"/>
    <w:rsid w:val="009316BF"/>
    <w:rsid w:val="00931D75"/>
    <w:rsid w:val="009322E7"/>
    <w:rsid w:val="00932CE2"/>
    <w:rsid w:val="00933CCB"/>
    <w:rsid w:val="00934499"/>
    <w:rsid w:val="009348D3"/>
    <w:rsid w:val="009354D3"/>
    <w:rsid w:val="00935525"/>
    <w:rsid w:val="00936379"/>
    <w:rsid w:val="009402FA"/>
    <w:rsid w:val="009403CB"/>
    <w:rsid w:val="00940BC5"/>
    <w:rsid w:val="00941165"/>
    <w:rsid w:val="00941983"/>
    <w:rsid w:val="00942277"/>
    <w:rsid w:val="00942643"/>
    <w:rsid w:val="00943419"/>
    <w:rsid w:val="0094355E"/>
    <w:rsid w:val="009438E7"/>
    <w:rsid w:val="00943E25"/>
    <w:rsid w:val="00944158"/>
    <w:rsid w:val="00944A8B"/>
    <w:rsid w:val="009451F1"/>
    <w:rsid w:val="00947047"/>
    <w:rsid w:val="0094714B"/>
    <w:rsid w:val="009477E6"/>
    <w:rsid w:val="00950128"/>
    <w:rsid w:val="00954825"/>
    <w:rsid w:val="00955B08"/>
    <w:rsid w:val="009606F3"/>
    <w:rsid w:val="00961DFB"/>
    <w:rsid w:val="009625D7"/>
    <w:rsid w:val="00962699"/>
    <w:rsid w:val="009628F8"/>
    <w:rsid w:val="00962F1C"/>
    <w:rsid w:val="0096469A"/>
    <w:rsid w:val="00964C73"/>
    <w:rsid w:val="009664C1"/>
    <w:rsid w:val="00966FFF"/>
    <w:rsid w:val="00967E6C"/>
    <w:rsid w:val="00970AB4"/>
    <w:rsid w:val="00971E10"/>
    <w:rsid w:val="00972071"/>
    <w:rsid w:val="00972F16"/>
    <w:rsid w:val="009734FF"/>
    <w:rsid w:val="00974083"/>
    <w:rsid w:val="009749E5"/>
    <w:rsid w:val="0097527C"/>
    <w:rsid w:val="00975419"/>
    <w:rsid w:val="0097569B"/>
    <w:rsid w:val="00976144"/>
    <w:rsid w:val="00977058"/>
    <w:rsid w:val="009801E7"/>
    <w:rsid w:val="00981115"/>
    <w:rsid w:val="00981EBF"/>
    <w:rsid w:val="00984E58"/>
    <w:rsid w:val="009858EE"/>
    <w:rsid w:val="0098597C"/>
    <w:rsid w:val="00985E38"/>
    <w:rsid w:val="009862DE"/>
    <w:rsid w:val="00986B3F"/>
    <w:rsid w:val="00986CA9"/>
    <w:rsid w:val="00990093"/>
    <w:rsid w:val="00990735"/>
    <w:rsid w:val="00990B1E"/>
    <w:rsid w:val="0099273E"/>
    <w:rsid w:val="009929E0"/>
    <w:rsid w:val="00994D0B"/>
    <w:rsid w:val="0099584E"/>
    <w:rsid w:val="00995A6A"/>
    <w:rsid w:val="00995D26"/>
    <w:rsid w:val="009A0BC9"/>
    <w:rsid w:val="009A2799"/>
    <w:rsid w:val="009A318E"/>
    <w:rsid w:val="009A3D5E"/>
    <w:rsid w:val="009A4674"/>
    <w:rsid w:val="009A5772"/>
    <w:rsid w:val="009A7032"/>
    <w:rsid w:val="009B006C"/>
    <w:rsid w:val="009B07B6"/>
    <w:rsid w:val="009B0A73"/>
    <w:rsid w:val="009B1102"/>
    <w:rsid w:val="009B31DA"/>
    <w:rsid w:val="009B3F7C"/>
    <w:rsid w:val="009B5054"/>
    <w:rsid w:val="009B7E69"/>
    <w:rsid w:val="009B7E95"/>
    <w:rsid w:val="009C0279"/>
    <w:rsid w:val="009C17C1"/>
    <w:rsid w:val="009C274D"/>
    <w:rsid w:val="009C2B7E"/>
    <w:rsid w:val="009C2C0C"/>
    <w:rsid w:val="009C3542"/>
    <w:rsid w:val="009C48A7"/>
    <w:rsid w:val="009C52A5"/>
    <w:rsid w:val="009C52B8"/>
    <w:rsid w:val="009C585A"/>
    <w:rsid w:val="009C5DD1"/>
    <w:rsid w:val="009C7F33"/>
    <w:rsid w:val="009D0185"/>
    <w:rsid w:val="009D1F06"/>
    <w:rsid w:val="009D34E3"/>
    <w:rsid w:val="009D5592"/>
    <w:rsid w:val="009D6CD1"/>
    <w:rsid w:val="009D78D3"/>
    <w:rsid w:val="009E3125"/>
    <w:rsid w:val="009E371C"/>
    <w:rsid w:val="009E3DC6"/>
    <w:rsid w:val="009E4698"/>
    <w:rsid w:val="009E4BBC"/>
    <w:rsid w:val="009E5C11"/>
    <w:rsid w:val="009E6C12"/>
    <w:rsid w:val="009E71B3"/>
    <w:rsid w:val="009F1B8D"/>
    <w:rsid w:val="009F1CBC"/>
    <w:rsid w:val="009F4405"/>
    <w:rsid w:val="009F4DCC"/>
    <w:rsid w:val="009F5E4A"/>
    <w:rsid w:val="00A0124D"/>
    <w:rsid w:val="00A02017"/>
    <w:rsid w:val="00A04443"/>
    <w:rsid w:val="00A049F2"/>
    <w:rsid w:val="00A0580B"/>
    <w:rsid w:val="00A06116"/>
    <w:rsid w:val="00A0796D"/>
    <w:rsid w:val="00A10C00"/>
    <w:rsid w:val="00A1143A"/>
    <w:rsid w:val="00A1243F"/>
    <w:rsid w:val="00A12C13"/>
    <w:rsid w:val="00A1316D"/>
    <w:rsid w:val="00A14C9F"/>
    <w:rsid w:val="00A16B73"/>
    <w:rsid w:val="00A16BE8"/>
    <w:rsid w:val="00A1758D"/>
    <w:rsid w:val="00A17C4C"/>
    <w:rsid w:val="00A20828"/>
    <w:rsid w:val="00A208A3"/>
    <w:rsid w:val="00A208B7"/>
    <w:rsid w:val="00A20C63"/>
    <w:rsid w:val="00A20DAF"/>
    <w:rsid w:val="00A228ED"/>
    <w:rsid w:val="00A2480D"/>
    <w:rsid w:val="00A25776"/>
    <w:rsid w:val="00A25BBA"/>
    <w:rsid w:val="00A27363"/>
    <w:rsid w:val="00A3045A"/>
    <w:rsid w:val="00A31AB1"/>
    <w:rsid w:val="00A33818"/>
    <w:rsid w:val="00A34DC9"/>
    <w:rsid w:val="00A3639D"/>
    <w:rsid w:val="00A36B1B"/>
    <w:rsid w:val="00A422A5"/>
    <w:rsid w:val="00A46B2A"/>
    <w:rsid w:val="00A4799A"/>
    <w:rsid w:val="00A505C5"/>
    <w:rsid w:val="00A50C7F"/>
    <w:rsid w:val="00A51241"/>
    <w:rsid w:val="00A514F5"/>
    <w:rsid w:val="00A52E0D"/>
    <w:rsid w:val="00A52E1B"/>
    <w:rsid w:val="00A54076"/>
    <w:rsid w:val="00A54612"/>
    <w:rsid w:val="00A54736"/>
    <w:rsid w:val="00A54A9B"/>
    <w:rsid w:val="00A54B08"/>
    <w:rsid w:val="00A56887"/>
    <w:rsid w:val="00A569AA"/>
    <w:rsid w:val="00A56B31"/>
    <w:rsid w:val="00A5771F"/>
    <w:rsid w:val="00A578CA"/>
    <w:rsid w:val="00A57B21"/>
    <w:rsid w:val="00A60FB7"/>
    <w:rsid w:val="00A6227D"/>
    <w:rsid w:val="00A629CF"/>
    <w:rsid w:val="00A62CE0"/>
    <w:rsid w:val="00A6362E"/>
    <w:rsid w:val="00A63B9E"/>
    <w:rsid w:val="00A63D0E"/>
    <w:rsid w:val="00A63F82"/>
    <w:rsid w:val="00A63F91"/>
    <w:rsid w:val="00A64389"/>
    <w:rsid w:val="00A65992"/>
    <w:rsid w:val="00A7081E"/>
    <w:rsid w:val="00A72A17"/>
    <w:rsid w:val="00A73AC1"/>
    <w:rsid w:val="00A73AC8"/>
    <w:rsid w:val="00A755A2"/>
    <w:rsid w:val="00A75738"/>
    <w:rsid w:val="00A7634D"/>
    <w:rsid w:val="00A77616"/>
    <w:rsid w:val="00A77EB6"/>
    <w:rsid w:val="00A80AD9"/>
    <w:rsid w:val="00A822F2"/>
    <w:rsid w:val="00A82BA8"/>
    <w:rsid w:val="00A830FB"/>
    <w:rsid w:val="00A83F38"/>
    <w:rsid w:val="00A84A38"/>
    <w:rsid w:val="00A85299"/>
    <w:rsid w:val="00A855D0"/>
    <w:rsid w:val="00A86195"/>
    <w:rsid w:val="00A867BC"/>
    <w:rsid w:val="00A9053D"/>
    <w:rsid w:val="00A906C5"/>
    <w:rsid w:val="00A91171"/>
    <w:rsid w:val="00A929A3"/>
    <w:rsid w:val="00A92FEA"/>
    <w:rsid w:val="00A93705"/>
    <w:rsid w:val="00A948C6"/>
    <w:rsid w:val="00A95E51"/>
    <w:rsid w:val="00A960B1"/>
    <w:rsid w:val="00A963FB"/>
    <w:rsid w:val="00A96694"/>
    <w:rsid w:val="00A97BB4"/>
    <w:rsid w:val="00A97ECA"/>
    <w:rsid w:val="00AA246C"/>
    <w:rsid w:val="00AA468B"/>
    <w:rsid w:val="00AA5689"/>
    <w:rsid w:val="00AB0ADE"/>
    <w:rsid w:val="00AB1FA9"/>
    <w:rsid w:val="00AB4075"/>
    <w:rsid w:val="00AB4AC4"/>
    <w:rsid w:val="00AB4ACA"/>
    <w:rsid w:val="00AB503F"/>
    <w:rsid w:val="00AB507B"/>
    <w:rsid w:val="00AB5A4C"/>
    <w:rsid w:val="00AB6EEE"/>
    <w:rsid w:val="00AB71B9"/>
    <w:rsid w:val="00AC0966"/>
    <w:rsid w:val="00AC0B7E"/>
    <w:rsid w:val="00AC0FAF"/>
    <w:rsid w:val="00AC1C72"/>
    <w:rsid w:val="00AC1DB4"/>
    <w:rsid w:val="00AC234D"/>
    <w:rsid w:val="00AC42BA"/>
    <w:rsid w:val="00AC4715"/>
    <w:rsid w:val="00AC6132"/>
    <w:rsid w:val="00AC6CDF"/>
    <w:rsid w:val="00AC726E"/>
    <w:rsid w:val="00AC76A4"/>
    <w:rsid w:val="00AC77C0"/>
    <w:rsid w:val="00AD0D2F"/>
    <w:rsid w:val="00AD14EC"/>
    <w:rsid w:val="00AD3750"/>
    <w:rsid w:val="00AD3C87"/>
    <w:rsid w:val="00AD6254"/>
    <w:rsid w:val="00AD6F75"/>
    <w:rsid w:val="00AE27C4"/>
    <w:rsid w:val="00AE2DDE"/>
    <w:rsid w:val="00AE456E"/>
    <w:rsid w:val="00AE4BE3"/>
    <w:rsid w:val="00AE5442"/>
    <w:rsid w:val="00AE5B7D"/>
    <w:rsid w:val="00AE6AEC"/>
    <w:rsid w:val="00AE72AD"/>
    <w:rsid w:val="00AF1186"/>
    <w:rsid w:val="00AF1901"/>
    <w:rsid w:val="00AF261C"/>
    <w:rsid w:val="00AF2A68"/>
    <w:rsid w:val="00AF351B"/>
    <w:rsid w:val="00AF4075"/>
    <w:rsid w:val="00AF4361"/>
    <w:rsid w:val="00AF4496"/>
    <w:rsid w:val="00AF5C87"/>
    <w:rsid w:val="00AF5DC9"/>
    <w:rsid w:val="00AF6409"/>
    <w:rsid w:val="00AF670F"/>
    <w:rsid w:val="00AF7AF0"/>
    <w:rsid w:val="00B01F76"/>
    <w:rsid w:val="00B02DB1"/>
    <w:rsid w:val="00B0420A"/>
    <w:rsid w:val="00B0470B"/>
    <w:rsid w:val="00B04ABA"/>
    <w:rsid w:val="00B04E0D"/>
    <w:rsid w:val="00B05FD9"/>
    <w:rsid w:val="00B074FD"/>
    <w:rsid w:val="00B10253"/>
    <w:rsid w:val="00B10EDA"/>
    <w:rsid w:val="00B1115D"/>
    <w:rsid w:val="00B11D05"/>
    <w:rsid w:val="00B11FED"/>
    <w:rsid w:val="00B1270F"/>
    <w:rsid w:val="00B12777"/>
    <w:rsid w:val="00B13525"/>
    <w:rsid w:val="00B138FC"/>
    <w:rsid w:val="00B145BA"/>
    <w:rsid w:val="00B146A8"/>
    <w:rsid w:val="00B16909"/>
    <w:rsid w:val="00B16C95"/>
    <w:rsid w:val="00B171CB"/>
    <w:rsid w:val="00B1738D"/>
    <w:rsid w:val="00B17A6F"/>
    <w:rsid w:val="00B21DF4"/>
    <w:rsid w:val="00B21ED4"/>
    <w:rsid w:val="00B22CE0"/>
    <w:rsid w:val="00B23788"/>
    <w:rsid w:val="00B2538A"/>
    <w:rsid w:val="00B27803"/>
    <w:rsid w:val="00B279C0"/>
    <w:rsid w:val="00B27DC8"/>
    <w:rsid w:val="00B31481"/>
    <w:rsid w:val="00B346E0"/>
    <w:rsid w:val="00B350E3"/>
    <w:rsid w:val="00B36A73"/>
    <w:rsid w:val="00B36C5C"/>
    <w:rsid w:val="00B36E72"/>
    <w:rsid w:val="00B372E5"/>
    <w:rsid w:val="00B406E5"/>
    <w:rsid w:val="00B41412"/>
    <w:rsid w:val="00B42F53"/>
    <w:rsid w:val="00B44869"/>
    <w:rsid w:val="00B448C9"/>
    <w:rsid w:val="00B449F4"/>
    <w:rsid w:val="00B44ABB"/>
    <w:rsid w:val="00B454D1"/>
    <w:rsid w:val="00B45D32"/>
    <w:rsid w:val="00B45D41"/>
    <w:rsid w:val="00B47C9C"/>
    <w:rsid w:val="00B501A9"/>
    <w:rsid w:val="00B505AD"/>
    <w:rsid w:val="00B507D6"/>
    <w:rsid w:val="00B50D1F"/>
    <w:rsid w:val="00B50E18"/>
    <w:rsid w:val="00B5171D"/>
    <w:rsid w:val="00B5409E"/>
    <w:rsid w:val="00B54A68"/>
    <w:rsid w:val="00B56015"/>
    <w:rsid w:val="00B573F6"/>
    <w:rsid w:val="00B577E6"/>
    <w:rsid w:val="00B5799E"/>
    <w:rsid w:val="00B57C21"/>
    <w:rsid w:val="00B57D72"/>
    <w:rsid w:val="00B57F2D"/>
    <w:rsid w:val="00B623A8"/>
    <w:rsid w:val="00B635F7"/>
    <w:rsid w:val="00B6364D"/>
    <w:rsid w:val="00B63EC7"/>
    <w:rsid w:val="00B65375"/>
    <w:rsid w:val="00B65589"/>
    <w:rsid w:val="00B700B0"/>
    <w:rsid w:val="00B70560"/>
    <w:rsid w:val="00B70A25"/>
    <w:rsid w:val="00B71211"/>
    <w:rsid w:val="00B7165C"/>
    <w:rsid w:val="00B722A9"/>
    <w:rsid w:val="00B75389"/>
    <w:rsid w:val="00B7602E"/>
    <w:rsid w:val="00B7637F"/>
    <w:rsid w:val="00B77484"/>
    <w:rsid w:val="00B77F06"/>
    <w:rsid w:val="00B80649"/>
    <w:rsid w:val="00B816B4"/>
    <w:rsid w:val="00B81912"/>
    <w:rsid w:val="00B835E1"/>
    <w:rsid w:val="00B859B3"/>
    <w:rsid w:val="00B90D4E"/>
    <w:rsid w:val="00B91132"/>
    <w:rsid w:val="00B91406"/>
    <w:rsid w:val="00B93B8A"/>
    <w:rsid w:val="00B93BFD"/>
    <w:rsid w:val="00B94124"/>
    <w:rsid w:val="00B943EF"/>
    <w:rsid w:val="00B9665B"/>
    <w:rsid w:val="00B96D4D"/>
    <w:rsid w:val="00BA1AC4"/>
    <w:rsid w:val="00BA215F"/>
    <w:rsid w:val="00BA2588"/>
    <w:rsid w:val="00BA2933"/>
    <w:rsid w:val="00BA2EEA"/>
    <w:rsid w:val="00BA3614"/>
    <w:rsid w:val="00BA3AF4"/>
    <w:rsid w:val="00BA3DFB"/>
    <w:rsid w:val="00BA4346"/>
    <w:rsid w:val="00BA5538"/>
    <w:rsid w:val="00BA563D"/>
    <w:rsid w:val="00BA6432"/>
    <w:rsid w:val="00BA695A"/>
    <w:rsid w:val="00BA73BD"/>
    <w:rsid w:val="00BA759F"/>
    <w:rsid w:val="00BA7775"/>
    <w:rsid w:val="00BB0454"/>
    <w:rsid w:val="00BB0632"/>
    <w:rsid w:val="00BB09EB"/>
    <w:rsid w:val="00BB134D"/>
    <w:rsid w:val="00BB458C"/>
    <w:rsid w:val="00BB4711"/>
    <w:rsid w:val="00BB58DC"/>
    <w:rsid w:val="00BB74FA"/>
    <w:rsid w:val="00BC05ED"/>
    <w:rsid w:val="00BC0CB6"/>
    <w:rsid w:val="00BC0E03"/>
    <w:rsid w:val="00BC278A"/>
    <w:rsid w:val="00BC40CA"/>
    <w:rsid w:val="00BC552B"/>
    <w:rsid w:val="00BC5C56"/>
    <w:rsid w:val="00BC6C4A"/>
    <w:rsid w:val="00BC6E72"/>
    <w:rsid w:val="00BC6F45"/>
    <w:rsid w:val="00BC77DB"/>
    <w:rsid w:val="00BD1828"/>
    <w:rsid w:val="00BD3FE0"/>
    <w:rsid w:val="00BD46E5"/>
    <w:rsid w:val="00BD50E8"/>
    <w:rsid w:val="00BD63E9"/>
    <w:rsid w:val="00BD6F13"/>
    <w:rsid w:val="00BD79FF"/>
    <w:rsid w:val="00BE1C1D"/>
    <w:rsid w:val="00BE2191"/>
    <w:rsid w:val="00BE2968"/>
    <w:rsid w:val="00BE35D1"/>
    <w:rsid w:val="00BE4079"/>
    <w:rsid w:val="00BE4091"/>
    <w:rsid w:val="00BE40A0"/>
    <w:rsid w:val="00BE43A7"/>
    <w:rsid w:val="00BE4908"/>
    <w:rsid w:val="00BE5971"/>
    <w:rsid w:val="00BE5972"/>
    <w:rsid w:val="00BE7459"/>
    <w:rsid w:val="00BE7A66"/>
    <w:rsid w:val="00BF042C"/>
    <w:rsid w:val="00BF20B3"/>
    <w:rsid w:val="00BF3AEF"/>
    <w:rsid w:val="00BF462A"/>
    <w:rsid w:val="00BF4B4B"/>
    <w:rsid w:val="00BF5454"/>
    <w:rsid w:val="00BF55C2"/>
    <w:rsid w:val="00BF56B0"/>
    <w:rsid w:val="00BF5EE9"/>
    <w:rsid w:val="00C00EF5"/>
    <w:rsid w:val="00C02F63"/>
    <w:rsid w:val="00C0305F"/>
    <w:rsid w:val="00C03D72"/>
    <w:rsid w:val="00C05EA8"/>
    <w:rsid w:val="00C05FD6"/>
    <w:rsid w:val="00C0688F"/>
    <w:rsid w:val="00C072B7"/>
    <w:rsid w:val="00C073CE"/>
    <w:rsid w:val="00C073D7"/>
    <w:rsid w:val="00C11CF1"/>
    <w:rsid w:val="00C11DD3"/>
    <w:rsid w:val="00C12167"/>
    <w:rsid w:val="00C12445"/>
    <w:rsid w:val="00C12CCD"/>
    <w:rsid w:val="00C142BB"/>
    <w:rsid w:val="00C15B6C"/>
    <w:rsid w:val="00C17FFC"/>
    <w:rsid w:val="00C2150D"/>
    <w:rsid w:val="00C22CAA"/>
    <w:rsid w:val="00C2406F"/>
    <w:rsid w:val="00C2494A"/>
    <w:rsid w:val="00C260FC"/>
    <w:rsid w:val="00C26F7F"/>
    <w:rsid w:val="00C274EB"/>
    <w:rsid w:val="00C27D7F"/>
    <w:rsid w:val="00C30D62"/>
    <w:rsid w:val="00C317A7"/>
    <w:rsid w:val="00C31AB2"/>
    <w:rsid w:val="00C32D72"/>
    <w:rsid w:val="00C348CA"/>
    <w:rsid w:val="00C35A83"/>
    <w:rsid w:val="00C36375"/>
    <w:rsid w:val="00C36DC3"/>
    <w:rsid w:val="00C37219"/>
    <w:rsid w:val="00C411DA"/>
    <w:rsid w:val="00C4243D"/>
    <w:rsid w:val="00C42F54"/>
    <w:rsid w:val="00C44D23"/>
    <w:rsid w:val="00C463E5"/>
    <w:rsid w:val="00C466E7"/>
    <w:rsid w:val="00C52405"/>
    <w:rsid w:val="00C524A9"/>
    <w:rsid w:val="00C528DA"/>
    <w:rsid w:val="00C52DAC"/>
    <w:rsid w:val="00C53D8D"/>
    <w:rsid w:val="00C550A6"/>
    <w:rsid w:val="00C5752E"/>
    <w:rsid w:val="00C60AB4"/>
    <w:rsid w:val="00C611A1"/>
    <w:rsid w:val="00C629FB"/>
    <w:rsid w:val="00C640BA"/>
    <w:rsid w:val="00C64303"/>
    <w:rsid w:val="00C644F1"/>
    <w:rsid w:val="00C64B1A"/>
    <w:rsid w:val="00C65152"/>
    <w:rsid w:val="00C67705"/>
    <w:rsid w:val="00C709FF"/>
    <w:rsid w:val="00C713A3"/>
    <w:rsid w:val="00C72536"/>
    <w:rsid w:val="00C734A8"/>
    <w:rsid w:val="00C739F8"/>
    <w:rsid w:val="00C740A5"/>
    <w:rsid w:val="00C7412B"/>
    <w:rsid w:val="00C74A6E"/>
    <w:rsid w:val="00C74B99"/>
    <w:rsid w:val="00C7561A"/>
    <w:rsid w:val="00C76B46"/>
    <w:rsid w:val="00C77845"/>
    <w:rsid w:val="00C77A00"/>
    <w:rsid w:val="00C77E71"/>
    <w:rsid w:val="00C80F42"/>
    <w:rsid w:val="00C812C0"/>
    <w:rsid w:val="00C82C96"/>
    <w:rsid w:val="00C849E4"/>
    <w:rsid w:val="00C84C9E"/>
    <w:rsid w:val="00C859EF"/>
    <w:rsid w:val="00C8762E"/>
    <w:rsid w:val="00C879D2"/>
    <w:rsid w:val="00C9013E"/>
    <w:rsid w:val="00C919A4"/>
    <w:rsid w:val="00C9246B"/>
    <w:rsid w:val="00C9682A"/>
    <w:rsid w:val="00C96954"/>
    <w:rsid w:val="00C96DA4"/>
    <w:rsid w:val="00C971D4"/>
    <w:rsid w:val="00C976E1"/>
    <w:rsid w:val="00C97E60"/>
    <w:rsid w:val="00CA0B3A"/>
    <w:rsid w:val="00CA1AE8"/>
    <w:rsid w:val="00CA2E35"/>
    <w:rsid w:val="00CA33BA"/>
    <w:rsid w:val="00CA49B2"/>
    <w:rsid w:val="00CB2CF5"/>
    <w:rsid w:val="00CB33D1"/>
    <w:rsid w:val="00CB41AE"/>
    <w:rsid w:val="00CB4862"/>
    <w:rsid w:val="00CB6D82"/>
    <w:rsid w:val="00CB6DD0"/>
    <w:rsid w:val="00CC0943"/>
    <w:rsid w:val="00CC261B"/>
    <w:rsid w:val="00CC2CBD"/>
    <w:rsid w:val="00CC3758"/>
    <w:rsid w:val="00CC3BCC"/>
    <w:rsid w:val="00CC5084"/>
    <w:rsid w:val="00CC5126"/>
    <w:rsid w:val="00CC55A0"/>
    <w:rsid w:val="00CC5832"/>
    <w:rsid w:val="00CC5D4C"/>
    <w:rsid w:val="00CC6268"/>
    <w:rsid w:val="00CC6F15"/>
    <w:rsid w:val="00CC7E79"/>
    <w:rsid w:val="00CD0568"/>
    <w:rsid w:val="00CD07D2"/>
    <w:rsid w:val="00CD1712"/>
    <w:rsid w:val="00CD3047"/>
    <w:rsid w:val="00CD3913"/>
    <w:rsid w:val="00CD4980"/>
    <w:rsid w:val="00CD4B23"/>
    <w:rsid w:val="00CD58A2"/>
    <w:rsid w:val="00CD6C6F"/>
    <w:rsid w:val="00CD6D9B"/>
    <w:rsid w:val="00CD70D3"/>
    <w:rsid w:val="00CD7681"/>
    <w:rsid w:val="00CE06C8"/>
    <w:rsid w:val="00CE096B"/>
    <w:rsid w:val="00CE1032"/>
    <w:rsid w:val="00CE2B0B"/>
    <w:rsid w:val="00CE332E"/>
    <w:rsid w:val="00CE3801"/>
    <w:rsid w:val="00CE4E6C"/>
    <w:rsid w:val="00CE576F"/>
    <w:rsid w:val="00CE5AB9"/>
    <w:rsid w:val="00CE5DDC"/>
    <w:rsid w:val="00CE61FA"/>
    <w:rsid w:val="00CF070D"/>
    <w:rsid w:val="00CF1182"/>
    <w:rsid w:val="00CF171F"/>
    <w:rsid w:val="00CF417C"/>
    <w:rsid w:val="00CF4933"/>
    <w:rsid w:val="00CF72D7"/>
    <w:rsid w:val="00D006CD"/>
    <w:rsid w:val="00D010C6"/>
    <w:rsid w:val="00D023C4"/>
    <w:rsid w:val="00D0389F"/>
    <w:rsid w:val="00D049D0"/>
    <w:rsid w:val="00D1002E"/>
    <w:rsid w:val="00D112F9"/>
    <w:rsid w:val="00D1137B"/>
    <w:rsid w:val="00D11AFF"/>
    <w:rsid w:val="00D124BF"/>
    <w:rsid w:val="00D13D18"/>
    <w:rsid w:val="00D145E4"/>
    <w:rsid w:val="00D152D5"/>
    <w:rsid w:val="00D16078"/>
    <w:rsid w:val="00D16895"/>
    <w:rsid w:val="00D214C8"/>
    <w:rsid w:val="00D21BE7"/>
    <w:rsid w:val="00D22B4B"/>
    <w:rsid w:val="00D2330E"/>
    <w:rsid w:val="00D23839"/>
    <w:rsid w:val="00D27AB6"/>
    <w:rsid w:val="00D30066"/>
    <w:rsid w:val="00D307A0"/>
    <w:rsid w:val="00D3213C"/>
    <w:rsid w:val="00D36B4B"/>
    <w:rsid w:val="00D3748E"/>
    <w:rsid w:val="00D377BD"/>
    <w:rsid w:val="00D37F56"/>
    <w:rsid w:val="00D40516"/>
    <w:rsid w:val="00D40EB4"/>
    <w:rsid w:val="00D4200C"/>
    <w:rsid w:val="00D42398"/>
    <w:rsid w:val="00D42F52"/>
    <w:rsid w:val="00D44007"/>
    <w:rsid w:val="00D443C1"/>
    <w:rsid w:val="00D4442A"/>
    <w:rsid w:val="00D44498"/>
    <w:rsid w:val="00D45E32"/>
    <w:rsid w:val="00D46840"/>
    <w:rsid w:val="00D47266"/>
    <w:rsid w:val="00D4746B"/>
    <w:rsid w:val="00D47C49"/>
    <w:rsid w:val="00D50B90"/>
    <w:rsid w:val="00D5105F"/>
    <w:rsid w:val="00D5114B"/>
    <w:rsid w:val="00D522A6"/>
    <w:rsid w:val="00D540DF"/>
    <w:rsid w:val="00D54C53"/>
    <w:rsid w:val="00D556D0"/>
    <w:rsid w:val="00D56282"/>
    <w:rsid w:val="00D5649A"/>
    <w:rsid w:val="00D60B69"/>
    <w:rsid w:val="00D60EEC"/>
    <w:rsid w:val="00D64676"/>
    <w:rsid w:val="00D64B2C"/>
    <w:rsid w:val="00D64D9E"/>
    <w:rsid w:val="00D65142"/>
    <w:rsid w:val="00D6711C"/>
    <w:rsid w:val="00D709ED"/>
    <w:rsid w:val="00D72285"/>
    <w:rsid w:val="00D73528"/>
    <w:rsid w:val="00D73BFA"/>
    <w:rsid w:val="00D73ED0"/>
    <w:rsid w:val="00D74445"/>
    <w:rsid w:val="00D74A15"/>
    <w:rsid w:val="00D74B85"/>
    <w:rsid w:val="00D75131"/>
    <w:rsid w:val="00D752BF"/>
    <w:rsid w:val="00D757B3"/>
    <w:rsid w:val="00D80F39"/>
    <w:rsid w:val="00D81466"/>
    <w:rsid w:val="00D815F2"/>
    <w:rsid w:val="00D82E8F"/>
    <w:rsid w:val="00D83A47"/>
    <w:rsid w:val="00D83BD3"/>
    <w:rsid w:val="00D85361"/>
    <w:rsid w:val="00D85538"/>
    <w:rsid w:val="00D85BCA"/>
    <w:rsid w:val="00D85FE6"/>
    <w:rsid w:val="00D86ECB"/>
    <w:rsid w:val="00D8759A"/>
    <w:rsid w:val="00D87992"/>
    <w:rsid w:val="00D87BD9"/>
    <w:rsid w:val="00D91112"/>
    <w:rsid w:val="00D92626"/>
    <w:rsid w:val="00D93963"/>
    <w:rsid w:val="00D93A00"/>
    <w:rsid w:val="00D93C6A"/>
    <w:rsid w:val="00D95F26"/>
    <w:rsid w:val="00D96805"/>
    <w:rsid w:val="00D96DF5"/>
    <w:rsid w:val="00DA11A4"/>
    <w:rsid w:val="00DA2121"/>
    <w:rsid w:val="00DA3C25"/>
    <w:rsid w:val="00DA4600"/>
    <w:rsid w:val="00DA4795"/>
    <w:rsid w:val="00DA4BDA"/>
    <w:rsid w:val="00DA58EA"/>
    <w:rsid w:val="00DB000A"/>
    <w:rsid w:val="00DB2121"/>
    <w:rsid w:val="00DB3F47"/>
    <w:rsid w:val="00DB4242"/>
    <w:rsid w:val="00DB50FC"/>
    <w:rsid w:val="00DB677F"/>
    <w:rsid w:val="00DB7179"/>
    <w:rsid w:val="00DC2BB3"/>
    <w:rsid w:val="00DC3CD5"/>
    <w:rsid w:val="00DC434F"/>
    <w:rsid w:val="00DC6311"/>
    <w:rsid w:val="00DC75EE"/>
    <w:rsid w:val="00DD02B2"/>
    <w:rsid w:val="00DD1075"/>
    <w:rsid w:val="00DD1E12"/>
    <w:rsid w:val="00DD1E34"/>
    <w:rsid w:val="00DD3A55"/>
    <w:rsid w:val="00DD46FE"/>
    <w:rsid w:val="00DD5DD5"/>
    <w:rsid w:val="00DD6C7A"/>
    <w:rsid w:val="00DD78DE"/>
    <w:rsid w:val="00DE08A5"/>
    <w:rsid w:val="00DE1D39"/>
    <w:rsid w:val="00DE24EF"/>
    <w:rsid w:val="00DE4B05"/>
    <w:rsid w:val="00DE69A9"/>
    <w:rsid w:val="00DE7B86"/>
    <w:rsid w:val="00DE7E74"/>
    <w:rsid w:val="00DF02DE"/>
    <w:rsid w:val="00DF274F"/>
    <w:rsid w:val="00DF407E"/>
    <w:rsid w:val="00DF67F9"/>
    <w:rsid w:val="00DF6FFB"/>
    <w:rsid w:val="00E0028D"/>
    <w:rsid w:val="00E0093C"/>
    <w:rsid w:val="00E00D68"/>
    <w:rsid w:val="00E011E6"/>
    <w:rsid w:val="00E01E85"/>
    <w:rsid w:val="00E0264D"/>
    <w:rsid w:val="00E029DD"/>
    <w:rsid w:val="00E03D67"/>
    <w:rsid w:val="00E03D8C"/>
    <w:rsid w:val="00E052B6"/>
    <w:rsid w:val="00E06906"/>
    <w:rsid w:val="00E10781"/>
    <w:rsid w:val="00E10AE8"/>
    <w:rsid w:val="00E12365"/>
    <w:rsid w:val="00E12673"/>
    <w:rsid w:val="00E1352E"/>
    <w:rsid w:val="00E14F53"/>
    <w:rsid w:val="00E14FA2"/>
    <w:rsid w:val="00E15A97"/>
    <w:rsid w:val="00E15F24"/>
    <w:rsid w:val="00E172DD"/>
    <w:rsid w:val="00E17437"/>
    <w:rsid w:val="00E17CF8"/>
    <w:rsid w:val="00E17F61"/>
    <w:rsid w:val="00E209FD"/>
    <w:rsid w:val="00E2248D"/>
    <w:rsid w:val="00E227F6"/>
    <w:rsid w:val="00E25504"/>
    <w:rsid w:val="00E26CF0"/>
    <w:rsid w:val="00E3088C"/>
    <w:rsid w:val="00E30D1D"/>
    <w:rsid w:val="00E325A4"/>
    <w:rsid w:val="00E32BE4"/>
    <w:rsid w:val="00E334C4"/>
    <w:rsid w:val="00E336F4"/>
    <w:rsid w:val="00E34402"/>
    <w:rsid w:val="00E34549"/>
    <w:rsid w:val="00E36DA2"/>
    <w:rsid w:val="00E36EDE"/>
    <w:rsid w:val="00E36F06"/>
    <w:rsid w:val="00E378D7"/>
    <w:rsid w:val="00E4071C"/>
    <w:rsid w:val="00E408DC"/>
    <w:rsid w:val="00E40CA6"/>
    <w:rsid w:val="00E41677"/>
    <w:rsid w:val="00E42989"/>
    <w:rsid w:val="00E430C7"/>
    <w:rsid w:val="00E43728"/>
    <w:rsid w:val="00E438E4"/>
    <w:rsid w:val="00E44490"/>
    <w:rsid w:val="00E44B5B"/>
    <w:rsid w:val="00E45E0F"/>
    <w:rsid w:val="00E45F4F"/>
    <w:rsid w:val="00E479F9"/>
    <w:rsid w:val="00E5001E"/>
    <w:rsid w:val="00E50C75"/>
    <w:rsid w:val="00E51492"/>
    <w:rsid w:val="00E51808"/>
    <w:rsid w:val="00E53348"/>
    <w:rsid w:val="00E54E02"/>
    <w:rsid w:val="00E54EF4"/>
    <w:rsid w:val="00E56B58"/>
    <w:rsid w:val="00E57EE5"/>
    <w:rsid w:val="00E60143"/>
    <w:rsid w:val="00E61083"/>
    <w:rsid w:val="00E61272"/>
    <w:rsid w:val="00E627EF"/>
    <w:rsid w:val="00E63724"/>
    <w:rsid w:val="00E64328"/>
    <w:rsid w:val="00E64E9C"/>
    <w:rsid w:val="00E656B3"/>
    <w:rsid w:val="00E665D6"/>
    <w:rsid w:val="00E668E0"/>
    <w:rsid w:val="00E67E8F"/>
    <w:rsid w:val="00E7233F"/>
    <w:rsid w:val="00E7236C"/>
    <w:rsid w:val="00E727F5"/>
    <w:rsid w:val="00E7395B"/>
    <w:rsid w:val="00E740D6"/>
    <w:rsid w:val="00E74C3B"/>
    <w:rsid w:val="00E765BF"/>
    <w:rsid w:val="00E769AF"/>
    <w:rsid w:val="00E77173"/>
    <w:rsid w:val="00E7799F"/>
    <w:rsid w:val="00E77BAC"/>
    <w:rsid w:val="00E802CB"/>
    <w:rsid w:val="00E81742"/>
    <w:rsid w:val="00E82962"/>
    <w:rsid w:val="00E82EDF"/>
    <w:rsid w:val="00E834D1"/>
    <w:rsid w:val="00E83519"/>
    <w:rsid w:val="00E83B80"/>
    <w:rsid w:val="00E901B0"/>
    <w:rsid w:val="00E90E4D"/>
    <w:rsid w:val="00E913A2"/>
    <w:rsid w:val="00E921DF"/>
    <w:rsid w:val="00E93220"/>
    <w:rsid w:val="00E94D37"/>
    <w:rsid w:val="00E95A75"/>
    <w:rsid w:val="00E95D81"/>
    <w:rsid w:val="00E96D2F"/>
    <w:rsid w:val="00E97308"/>
    <w:rsid w:val="00E97809"/>
    <w:rsid w:val="00EA00E5"/>
    <w:rsid w:val="00EA035F"/>
    <w:rsid w:val="00EA120D"/>
    <w:rsid w:val="00EA3CFF"/>
    <w:rsid w:val="00EA5ECF"/>
    <w:rsid w:val="00EA6C4C"/>
    <w:rsid w:val="00EB05A0"/>
    <w:rsid w:val="00EB1A0A"/>
    <w:rsid w:val="00EB1DBE"/>
    <w:rsid w:val="00EB2000"/>
    <w:rsid w:val="00EB34CF"/>
    <w:rsid w:val="00EB3E19"/>
    <w:rsid w:val="00EB4D85"/>
    <w:rsid w:val="00EB4E4B"/>
    <w:rsid w:val="00EB6A84"/>
    <w:rsid w:val="00EB7537"/>
    <w:rsid w:val="00EB7645"/>
    <w:rsid w:val="00EB7FF4"/>
    <w:rsid w:val="00EC010C"/>
    <w:rsid w:val="00EC0810"/>
    <w:rsid w:val="00EC0EB0"/>
    <w:rsid w:val="00EC177E"/>
    <w:rsid w:val="00EC196E"/>
    <w:rsid w:val="00EC2182"/>
    <w:rsid w:val="00EC2E24"/>
    <w:rsid w:val="00EC320A"/>
    <w:rsid w:val="00EC3212"/>
    <w:rsid w:val="00EC345F"/>
    <w:rsid w:val="00EC474C"/>
    <w:rsid w:val="00EC4C98"/>
    <w:rsid w:val="00EC67F6"/>
    <w:rsid w:val="00EC7B4B"/>
    <w:rsid w:val="00ED159D"/>
    <w:rsid w:val="00ED1CBC"/>
    <w:rsid w:val="00ED3206"/>
    <w:rsid w:val="00ED4DA6"/>
    <w:rsid w:val="00ED4FD6"/>
    <w:rsid w:val="00ED57B4"/>
    <w:rsid w:val="00ED6CD6"/>
    <w:rsid w:val="00ED6E4B"/>
    <w:rsid w:val="00EE1B05"/>
    <w:rsid w:val="00EE1B70"/>
    <w:rsid w:val="00EE26D1"/>
    <w:rsid w:val="00EE2F65"/>
    <w:rsid w:val="00EE3168"/>
    <w:rsid w:val="00EE412E"/>
    <w:rsid w:val="00EE4C51"/>
    <w:rsid w:val="00EE50F6"/>
    <w:rsid w:val="00EE6147"/>
    <w:rsid w:val="00EE7106"/>
    <w:rsid w:val="00EE7F80"/>
    <w:rsid w:val="00EF2DF8"/>
    <w:rsid w:val="00EF3388"/>
    <w:rsid w:val="00EF61B8"/>
    <w:rsid w:val="00EF790F"/>
    <w:rsid w:val="00F00754"/>
    <w:rsid w:val="00F01513"/>
    <w:rsid w:val="00F01E7B"/>
    <w:rsid w:val="00F03F3D"/>
    <w:rsid w:val="00F0552C"/>
    <w:rsid w:val="00F06276"/>
    <w:rsid w:val="00F06961"/>
    <w:rsid w:val="00F07285"/>
    <w:rsid w:val="00F077C7"/>
    <w:rsid w:val="00F142DE"/>
    <w:rsid w:val="00F17AC5"/>
    <w:rsid w:val="00F17C45"/>
    <w:rsid w:val="00F21036"/>
    <w:rsid w:val="00F21114"/>
    <w:rsid w:val="00F21F42"/>
    <w:rsid w:val="00F23217"/>
    <w:rsid w:val="00F23A37"/>
    <w:rsid w:val="00F26DC9"/>
    <w:rsid w:val="00F27EB4"/>
    <w:rsid w:val="00F30468"/>
    <w:rsid w:val="00F306A6"/>
    <w:rsid w:val="00F30BDE"/>
    <w:rsid w:val="00F30C39"/>
    <w:rsid w:val="00F3101C"/>
    <w:rsid w:val="00F31EAB"/>
    <w:rsid w:val="00F321F0"/>
    <w:rsid w:val="00F32CBF"/>
    <w:rsid w:val="00F32E9E"/>
    <w:rsid w:val="00F3301D"/>
    <w:rsid w:val="00F33060"/>
    <w:rsid w:val="00F34059"/>
    <w:rsid w:val="00F34116"/>
    <w:rsid w:val="00F368E1"/>
    <w:rsid w:val="00F403A3"/>
    <w:rsid w:val="00F41810"/>
    <w:rsid w:val="00F44ABF"/>
    <w:rsid w:val="00F4523C"/>
    <w:rsid w:val="00F461EF"/>
    <w:rsid w:val="00F52655"/>
    <w:rsid w:val="00F527A6"/>
    <w:rsid w:val="00F52AD5"/>
    <w:rsid w:val="00F52F9E"/>
    <w:rsid w:val="00F533BE"/>
    <w:rsid w:val="00F54A55"/>
    <w:rsid w:val="00F55375"/>
    <w:rsid w:val="00F553DA"/>
    <w:rsid w:val="00F55539"/>
    <w:rsid w:val="00F55D8A"/>
    <w:rsid w:val="00F55FC3"/>
    <w:rsid w:val="00F567FB"/>
    <w:rsid w:val="00F56FBA"/>
    <w:rsid w:val="00F5738E"/>
    <w:rsid w:val="00F575CB"/>
    <w:rsid w:val="00F57C7E"/>
    <w:rsid w:val="00F60B00"/>
    <w:rsid w:val="00F611FC"/>
    <w:rsid w:val="00F61648"/>
    <w:rsid w:val="00F618E4"/>
    <w:rsid w:val="00F662A3"/>
    <w:rsid w:val="00F673E5"/>
    <w:rsid w:val="00F67D1B"/>
    <w:rsid w:val="00F75BC7"/>
    <w:rsid w:val="00F76020"/>
    <w:rsid w:val="00F776D2"/>
    <w:rsid w:val="00F77915"/>
    <w:rsid w:val="00F77A09"/>
    <w:rsid w:val="00F80D0A"/>
    <w:rsid w:val="00F81C16"/>
    <w:rsid w:val="00F837B8"/>
    <w:rsid w:val="00F83C51"/>
    <w:rsid w:val="00F84B56"/>
    <w:rsid w:val="00F8500B"/>
    <w:rsid w:val="00F85345"/>
    <w:rsid w:val="00F85FD4"/>
    <w:rsid w:val="00F865F5"/>
    <w:rsid w:val="00F90CA1"/>
    <w:rsid w:val="00F9154D"/>
    <w:rsid w:val="00F92316"/>
    <w:rsid w:val="00F925DA"/>
    <w:rsid w:val="00F934F3"/>
    <w:rsid w:val="00F9599A"/>
    <w:rsid w:val="00F96920"/>
    <w:rsid w:val="00F96A72"/>
    <w:rsid w:val="00FA0E3E"/>
    <w:rsid w:val="00FA28BC"/>
    <w:rsid w:val="00FA382D"/>
    <w:rsid w:val="00FA4230"/>
    <w:rsid w:val="00FA4CC3"/>
    <w:rsid w:val="00FA53ED"/>
    <w:rsid w:val="00FA5BB8"/>
    <w:rsid w:val="00FA64C0"/>
    <w:rsid w:val="00FA734E"/>
    <w:rsid w:val="00FB0845"/>
    <w:rsid w:val="00FB0A04"/>
    <w:rsid w:val="00FB1303"/>
    <w:rsid w:val="00FB24D7"/>
    <w:rsid w:val="00FB39B9"/>
    <w:rsid w:val="00FB4913"/>
    <w:rsid w:val="00FB544B"/>
    <w:rsid w:val="00FB6088"/>
    <w:rsid w:val="00FB6816"/>
    <w:rsid w:val="00FB6D28"/>
    <w:rsid w:val="00FB6D7F"/>
    <w:rsid w:val="00FB7E30"/>
    <w:rsid w:val="00FC0607"/>
    <w:rsid w:val="00FC239A"/>
    <w:rsid w:val="00FC288E"/>
    <w:rsid w:val="00FC28BB"/>
    <w:rsid w:val="00FD0B48"/>
    <w:rsid w:val="00FD11D1"/>
    <w:rsid w:val="00FD235D"/>
    <w:rsid w:val="00FD2BEB"/>
    <w:rsid w:val="00FD3944"/>
    <w:rsid w:val="00FD49A1"/>
    <w:rsid w:val="00FD5C2F"/>
    <w:rsid w:val="00FD69E8"/>
    <w:rsid w:val="00FD6BD0"/>
    <w:rsid w:val="00FD711D"/>
    <w:rsid w:val="00FE3727"/>
    <w:rsid w:val="00FE3FF2"/>
    <w:rsid w:val="00FE5038"/>
    <w:rsid w:val="00FE50C4"/>
    <w:rsid w:val="00FE51C1"/>
    <w:rsid w:val="00FE669C"/>
    <w:rsid w:val="00FF1CB2"/>
    <w:rsid w:val="00FF2238"/>
    <w:rsid w:val="00FF33D5"/>
    <w:rsid w:val="00FF3843"/>
    <w:rsid w:val="00FF4F8E"/>
    <w:rsid w:val="00FF57D0"/>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57CC4"/>
  <w15:docId w15:val="{9B39DE89-546A-4F67-BAB3-DD85799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840"/>
    <w:pPr>
      <w:spacing w:after="200" w:line="276" w:lineRule="auto"/>
    </w:pPr>
    <w:rPr>
      <w:rFonts w:ascii="Cambria" w:hAnsi="Cambria"/>
      <w:sz w:val="24"/>
      <w:szCs w:val="22"/>
    </w:rPr>
  </w:style>
  <w:style w:type="paragraph" w:styleId="Heading1">
    <w:name w:val="heading 1"/>
    <w:basedOn w:val="Normal"/>
    <w:next w:val="Header"/>
    <w:qFormat/>
    <w:rsid w:val="000B72EC"/>
    <w:pPr>
      <w:spacing w:after="320"/>
      <w:jc w:val="center"/>
      <w:outlineLvl w:val="0"/>
    </w:pPr>
    <w:rPr>
      <w:rFonts w:eastAsia="Gill Sans Light" w:cs="Gill Sans Light"/>
      <w:color w:val="404040"/>
      <w:sz w:val="48"/>
    </w:rPr>
  </w:style>
  <w:style w:type="paragraph" w:styleId="Heading2">
    <w:name w:val="heading 2"/>
    <w:basedOn w:val="Normal"/>
    <w:next w:val="Header"/>
    <w:qFormat/>
    <w:rsid w:val="000B72EC"/>
    <w:pPr>
      <w:spacing w:before="240" w:after="240"/>
      <w:outlineLvl w:val="1"/>
    </w:pPr>
    <w:rPr>
      <w:rFonts w:eastAsia="Gill Sans MT" w:cs="Gill Sans MT"/>
      <w:color w:val="1773A3"/>
      <w:sz w:val="40"/>
    </w:rPr>
  </w:style>
  <w:style w:type="paragraph" w:styleId="Heading3">
    <w:name w:val="heading 3"/>
    <w:basedOn w:val="Normal"/>
    <w:next w:val="Header"/>
    <w:link w:val="Heading3Char"/>
    <w:qFormat/>
    <w:rsid w:val="00CA33BA"/>
    <w:pPr>
      <w:spacing w:after="0"/>
      <w:outlineLvl w:val="2"/>
    </w:pPr>
    <w:rPr>
      <w:rFonts w:eastAsia="Gill Sans" w:cs="Gill Sans"/>
      <w:color w:val="1773A3"/>
      <w:sz w:val="28"/>
    </w:rPr>
  </w:style>
  <w:style w:type="paragraph" w:styleId="Heading4">
    <w:name w:val="heading 4"/>
    <w:basedOn w:val="Normal"/>
    <w:next w:val="Header"/>
    <w:qFormat/>
    <w:rsid w:val="00CA33BA"/>
    <w:pPr>
      <w:spacing w:after="0"/>
      <w:outlineLvl w:val="3"/>
    </w:pPr>
    <w:rPr>
      <w:rFonts w:eastAsia="Gill Sans" w:cs="Gill Sans"/>
      <w:i/>
      <w:color w:val="1773A3"/>
    </w:rPr>
  </w:style>
  <w:style w:type="paragraph" w:styleId="Heading5">
    <w:name w:val="heading 5"/>
    <w:basedOn w:val="Normal"/>
    <w:next w:val="Header"/>
    <w:rsid w:val="003175D5"/>
    <w:pPr>
      <w:spacing w:after="0" w:line="300" w:lineRule="auto"/>
      <w:outlineLvl w:val="4"/>
    </w:pPr>
    <w:rPr>
      <w:rFonts w:ascii="Gill Sans" w:eastAsia="Gill Sans" w:hAnsi="Gill Sans" w:cs="Gill Sans"/>
      <w:i/>
      <w:color w:val="000000"/>
    </w:rPr>
  </w:style>
  <w:style w:type="paragraph" w:styleId="Heading6">
    <w:name w:val="heading 6"/>
    <w:basedOn w:val="Normal"/>
    <w:next w:val="Header"/>
    <w:rsid w:val="003175D5"/>
    <w:pPr>
      <w:spacing w:before="300" w:after="0" w:line="300" w:lineRule="auto"/>
      <w:outlineLvl w:val="5"/>
    </w:pPr>
    <w:rPr>
      <w:rFonts w:ascii="Gill Sans" w:eastAsia="Gill Sans" w:hAnsi="Gill Sans" w:cs="Gill Sans"/>
      <w:color w:val="404040"/>
    </w:rPr>
  </w:style>
  <w:style w:type="paragraph" w:styleId="Heading7">
    <w:name w:val="heading 7"/>
    <w:basedOn w:val="Normal"/>
    <w:next w:val="Normal"/>
    <w:link w:val="Heading7Char"/>
    <w:uiPriority w:val="9"/>
    <w:unhideWhenUsed/>
    <w:rsid w:val="00166F20"/>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345"/>
    <w:pPr>
      <w:tabs>
        <w:tab w:val="center" w:pos="4680"/>
        <w:tab w:val="right" w:pos="9360"/>
      </w:tabs>
      <w:spacing w:after="0" w:line="240" w:lineRule="auto"/>
    </w:pPr>
  </w:style>
  <w:style w:type="paragraph" w:styleId="Title">
    <w:name w:val="Title"/>
    <w:basedOn w:val="Normal"/>
    <w:next w:val="Header"/>
    <w:link w:val="TitleChar"/>
    <w:uiPriority w:val="10"/>
    <w:qFormat/>
    <w:rsid w:val="00027EF9"/>
    <w:pPr>
      <w:spacing w:after="0" w:line="240" w:lineRule="auto"/>
    </w:pPr>
    <w:rPr>
      <w:rFonts w:eastAsia="Gill Sans" w:cs="Gill Sans"/>
      <w:color w:val="2F2F2F"/>
      <w:sz w:val="60"/>
    </w:rPr>
  </w:style>
  <w:style w:type="paragraph" w:styleId="Subtitle">
    <w:name w:val="Subtitle"/>
    <w:basedOn w:val="Normal"/>
    <w:next w:val="Header"/>
    <w:link w:val="SubtitleChar"/>
    <w:qFormat/>
    <w:rsid w:val="000E382D"/>
    <w:pPr>
      <w:spacing w:after="0" w:line="400" w:lineRule="auto"/>
    </w:pPr>
    <w:rPr>
      <w:rFonts w:eastAsia="Gill Sans" w:cs="Gill Sans"/>
      <w:color w:val="404040"/>
      <w:sz w:val="48"/>
    </w:rPr>
  </w:style>
  <w:style w:type="paragraph" w:styleId="CommentText">
    <w:name w:val="annotation text"/>
    <w:basedOn w:val="Normal"/>
    <w:link w:val="CommentTextChar"/>
    <w:uiPriority w:val="99"/>
    <w:unhideWhenUsed/>
    <w:rsid w:val="00DB7179"/>
    <w:pPr>
      <w:spacing w:line="240" w:lineRule="auto"/>
    </w:pPr>
    <w:rPr>
      <w:sz w:val="20"/>
      <w:szCs w:val="20"/>
    </w:rPr>
  </w:style>
  <w:style w:type="character" w:customStyle="1" w:styleId="CommentTextChar">
    <w:name w:val="Comment Text Char"/>
    <w:link w:val="CommentText"/>
    <w:uiPriority w:val="99"/>
    <w:rsid w:val="00DB7179"/>
    <w:rPr>
      <w:sz w:val="20"/>
      <w:szCs w:val="20"/>
    </w:rPr>
  </w:style>
  <w:style w:type="character" w:styleId="CommentReference">
    <w:name w:val="annotation reference"/>
    <w:uiPriority w:val="99"/>
    <w:semiHidden/>
    <w:unhideWhenUsed/>
    <w:rsid w:val="00DB7179"/>
    <w:rPr>
      <w:sz w:val="16"/>
      <w:szCs w:val="16"/>
    </w:rPr>
  </w:style>
  <w:style w:type="paragraph" w:styleId="BalloonText">
    <w:name w:val="Balloon Text"/>
    <w:basedOn w:val="Normal"/>
    <w:link w:val="BalloonTextChar"/>
    <w:uiPriority w:val="99"/>
    <w:semiHidden/>
    <w:unhideWhenUsed/>
    <w:rsid w:val="00166F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6F20"/>
    <w:rPr>
      <w:rFonts w:ascii="Tahoma" w:hAnsi="Tahoma" w:cs="Tahoma"/>
      <w:sz w:val="16"/>
      <w:szCs w:val="16"/>
    </w:rPr>
  </w:style>
  <w:style w:type="paragraph" w:customStyle="1" w:styleId="MediaSpec">
    <w:name w:val="Media Spec"/>
    <w:basedOn w:val="Normal"/>
    <w:link w:val="MediaSpecChar"/>
    <w:qFormat/>
    <w:rsid w:val="007961D5"/>
    <w:pPr>
      <w:spacing w:after="0" w:line="240" w:lineRule="auto"/>
    </w:pPr>
    <w:rPr>
      <w:color w:val="C690D4"/>
    </w:rPr>
  </w:style>
  <w:style w:type="character" w:customStyle="1" w:styleId="Heading7Char">
    <w:name w:val="Heading 7 Char"/>
    <w:link w:val="Heading7"/>
    <w:uiPriority w:val="9"/>
    <w:rsid w:val="00166F20"/>
    <w:rPr>
      <w:rFonts w:ascii="Cambria" w:eastAsia="Times New Roman" w:hAnsi="Cambria" w:cs="Times New Roman"/>
      <w:i/>
      <w:iCs/>
      <w:color w:val="404040"/>
    </w:rPr>
  </w:style>
  <w:style w:type="character" w:customStyle="1" w:styleId="HeaderChar">
    <w:name w:val="Header Char"/>
    <w:basedOn w:val="DefaultParagraphFont"/>
    <w:link w:val="Header"/>
    <w:uiPriority w:val="99"/>
    <w:rsid w:val="00454345"/>
  </w:style>
  <w:style w:type="character" w:customStyle="1" w:styleId="MediaSpecChar">
    <w:name w:val="Media Spec Char"/>
    <w:link w:val="MediaSpec"/>
    <w:rsid w:val="007961D5"/>
    <w:rPr>
      <w:rFonts w:ascii="Cambria" w:hAnsi="Cambria"/>
      <w:color w:val="C690D4"/>
      <w:sz w:val="24"/>
      <w:szCs w:val="22"/>
    </w:rPr>
  </w:style>
  <w:style w:type="paragraph" w:styleId="ListParagraph">
    <w:name w:val="List Paragraph"/>
    <w:basedOn w:val="Normal"/>
    <w:uiPriority w:val="34"/>
    <w:qFormat/>
    <w:rsid w:val="00C2494A"/>
    <w:pPr>
      <w:numPr>
        <w:numId w:val="1"/>
      </w:numPr>
      <w:contextualSpacing/>
    </w:pPr>
  </w:style>
  <w:style w:type="paragraph" w:styleId="CommentSubject">
    <w:name w:val="annotation subject"/>
    <w:basedOn w:val="CommentText"/>
    <w:next w:val="CommentText"/>
    <w:link w:val="CommentSubjectChar"/>
    <w:uiPriority w:val="99"/>
    <w:semiHidden/>
    <w:unhideWhenUsed/>
    <w:rsid w:val="00166F20"/>
    <w:rPr>
      <w:b/>
      <w:bCs/>
    </w:rPr>
  </w:style>
  <w:style w:type="character" w:customStyle="1" w:styleId="CommentSubjectChar">
    <w:name w:val="Comment Subject Char"/>
    <w:link w:val="CommentSubject"/>
    <w:uiPriority w:val="99"/>
    <w:semiHidden/>
    <w:rsid w:val="00166F20"/>
    <w:rPr>
      <w:b/>
      <w:bCs/>
      <w:sz w:val="20"/>
      <w:szCs w:val="20"/>
    </w:rPr>
  </w:style>
  <w:style w:type="character" w:styleId="Hyperlink">
    <w:name w:val="Hyperlink"/>
    <w:uiPriority w:val="99"/>
    <w:unhideWhenUsed/>
    <w:rsid w:val="00F75BC7"/>
    <w:rPr>
      <w:color w:val="0000FF"/>
      <w:u w:val="single"/>
    </w:rPr>
  </w:style>
  <w:style w:type="paragraph" w:styleId="TOCHeading">
    <w:name w:val="TOC Heading"/>
    <w:basedOn w:val="Heading1"/>
    <w:next w:val="Normal"/>
    <w:uiPriority w:val="39"/>
    <w:semiHidden/>
    <w:unhideWhenUsed/>
    <w:qFormat/>
    <w:rsid w:val="0080201E"/>
    <w:pPr>
      <w:keepNext/>
      <w:keepLines/>
      <w:spacing w:before="480" w:after="0"/>
      <w:jc w:val="left"/>
      <w:outlineLvl w:val="9"/>
    </w:pPr>
    <w:rPr>
      <w:rFonts w:eastAsia="Times New Roman" w:cs="Times New Roman"/>
      <w:b/>
      <w:bCs/>
      <w:color w:val="00172F"/>
      <w:sz w:val="28"/>
      <w:szCs w:val="28"/>
    </w:rPr>
  </w:style>
  <w:style w:type="paragraph" w:styleId="TOC1">
    <w:name w:val="toc 1"/>
    <w:basedOn w:val="Normal"/>
    <w:next w:val="Normal"/>
    <w:autoRedefine/>
    <w:uiPriority w:val="39"/>
    <w:unhideWhenUsed/>
    <w:rsid w:val="0080201E"/>
    <w:pPr>
      <w:spacing w:after="100"/>
    </w:pPr>
  </w:style>
  <w:style w:type="paragraph" w:styleId="TOC2">
    <w:name w:val="toc 2"/>
    <w:basedOn w:val="Normal"/>
    <w:next w:val="Normal"/>
    <w:autoRedefine/>
    <w:uiPriority w:val="39"/>
    <w:unhideWhenUsed/>
    <w:rsid w:val="0080201E"/>
    <w:pPr>
      <w:spacing w:after="100"/>
      <w:ind w:left="220"/>
    </w:pPr>
  </w:style>
  <w:style w:type="paragraph" w:styleId="TOC3">
    <w:name w:val="toc 3"/>
    <w:basedOn w:val="Normal"/>
    <w:next w:val="Normal"/>
    <w:autoRedefine/>
    <w:uiPriority w:val="39"/>
    <w:unhideWhenUsed/>
    <w:rsid w:val="0080201E"/>
    <w:pPr>
      <w:spacing w:after="100"/>
      <w:ind w:left="440"/>
    </w:pPr>
  </w:style>
  <w:style w:type="paragraph" w:styleId="TOC4">
    <w:name w:val="toc 4"/>
    <w:basedOn w:val="Normal"/>
    <w:next w:val="Normal"/>
    <w:autoRedefine/>
    <w:uiPriority w:val="39"/>
    <w:unhideWhenUsed/>
    <w:rsid w:val="0080201E"/>
    <w:pPr>
      <w:spacing w:after="100"/>
      <w:ind w:left="660"/>
    </w:pPr>
  </w:style>
  <w:style w:type="paragraph" w:styleId="TOC5">
    <w:name w:val="toc 5"/>
    <w:basedOn w:val="Normal"/>
    <w:next w:val="Normal"/>
    <w:autoRedefine/>
    <w:uiPriority w:val="39"/>
    <w:unhideWhenUsed/>
    <w:rsid w:val="0080201E"/>
    <w:pPr>
      <w:spacing w:after="100"/>
      <w:ind w:left="880"/>
    </w:pPr>
  </w:style>
  <w:style w:type="paragraph" w:styleId="TOC6">
    <w:name w:val="toc 6"/>
    <w:basedOn w:val="Normal"/>
    <w:next w:val="Normal"/>
    <w:autoRedefine/>
    <w:uiPriority w:val="39"/>
    <w:unhideWhenUsed/>
    <w:rsid w:val="0080201E"/>
    <w:pPr>
      <w:spacing w:after="100"/>
      <w:ind w:left="1100"/>
    </w:pPr>
  </w:style>
  <w:style w:type="paragraph" w:styleId="TOC7">
    <w:name w:val="toc 7"/>
    <w:basedOn w:val="Normal"/>
    <w:next w:val="Normal"/>
    <w:autoRedefine/>
    <w:uiPriority w:val="39"/>
    <w:unhideWhenUsed/>
    <w:rsid w:val="0080201E"/>
    <w:pPr>
      <w:spacing w:after="100"/>
      <w:ind w:left="1320"/>
    </w:pPr>
  </w:style>
  <w:style w:type="paragraph" w:styleId="TOC8">
    <w:name w:val="toc 8"/>
    <w:basedOn w:val="Normal"/>
    <w:next w:val="Normal"/>
    <w:autoRedefine/>
    <w:uiPriority w:val="39"/>
    <w:unhideWhenUsed/>
    <w:rsid w:val="0080201E"/>
    <w:pPr>
      <w:spacing w:after="100"/>
      <w:ind w:left="1540"/>
    </w:pPr>
  </w:style>
  <w:style w:type="paragraph" w:styleId="TOC9">
    <w:name w:val="toc 9"/>
    <w:basedOn w:val="Normal"/>
    <w:next w:val="Normal"/>
    <w:autoRedefine/>
    <w:uiPriority w:val="39"/>
    <w:unhideWhenUsed/>
    <w:rsid w:val="0080201E"/>
    <w:pPr>
      <w:spacing w:after="100"/>
      <w:ind w:left="1760"/>
    </w:pPr>
  </w:style>
  <w:style w:type="paragraph" w:styleId="Footer">
    <w:name w:val="footer"/>
    <w:basedOn w:val="Normal"/>
    <w:link w:val="FooterChar"/>
    <w:uiPriority w:val="99"/>
    <w:unhideWhenUsed/>
    <w:rsid w:val="00DF407E"/>
    <w:pPr>
      <w:tabs>
        <w:tab w:val="center" w:pos="4680"/>
        <w:tab w:val="right" w:pos="9360"/>
      </w:tabs>
      <w:spacing w:after="0" w:line="240" w:lineRule="auto"/>
      <w:jc w:val="center"/>
    </w:pPr>
    <w:rPr>
      <w:sz w:val="18"/>
    </w:rPr>
  </w:style>
  <w:style w:type="character" w:customStyle="1" w:styleId="FooterChar">
    <w:name w:val="Footer Char"/>
    <w:link w:val="Footer"/>
    <w:uiPriority w:val="99"/>
    <w:rsid w:val="00DF407E"/>
    <w:rPr>
      <w:rFonts w:ascii="Cambria" w:hAnsi="Cambria"/>
      <w:sz w:val="18"/>
      <w:szCs w:val="22"/>
    </w:rPr>
  </w:style>
  <w:style w:type="character" w:styleId="PageNumber">
    <w:name w:val="page number"/>
    <w:basedOn w:val="DefaultParagraphFont"/>
    <w:uiPriority w:val="99"/>
    <w:semiHidden/>
    <w:unhideWhenUsed/>
    <w:rsid w:val="003203B3"/>
  </w:style>
  <w:style w:type="paragraph" w:customStyle="1" w:styleId="ReferenceTitle">
    <w:name w:val="Reference Title"/>
    <w:basedOn w:val="Footer"/>
    <w:qFormat/>
    <w:rsid w:val="0030608E"/>
    <w:pPr>
      <w:tabs>
        <w:tab w:val="clear" w:pos="4680"/>
        <w:tab w:val="clear" w:pos="9360"/>
        <w:tab w:val="center" w:pos="4320"/>
        <w:tab w:val="right" w:pos="8640"/>
      </w:tabs>
      <w:ind w:right="360"/>
    </w:pPr>
    <w:rPr>
      <w:b/>
      <w:noProof/>
      <w:color w:val="1773A3"/>
    </w:rPr>
  </w:style>
  <w:style w:type="character" w:styleId="FollowedHyperlink">
    <w:name w:val="FollowedHyperlink"/>
    <w:uiPriority w:val="99"/>
    <w:semiHidden/>
    <w:unhideWhenUsed/>
    <w:rsid w:val="0008500F"/>
    <w:rPr>
      <w:color w:val="800080"/>
      <w:u w:val="single"/>
    </w:rPr>
  </w:style>
  <w:style w:type="paragraph" w:styleId="NormalWeb">
    <w:name w:val="Normal (Web)"/>
    <w:basedOn w:val="Normal"/>
    <w:uiPriority w:val="99"/>
    <w:unhideWhenUsed/>
    <w:rsid w:val="00FC0607"/>
    <w:pPr>
      <w:spacing w:before="100" w:beforeAutospacing="1" w:after="100" w:afterAutospacing="1" w:line="240" w:lineRule="auto"/>
    </w:pPr>
    <w:rPr>
      <w:szCs w:val="24"/>
    </w:rPr>
  </w:style>
  <w:style w:type="character" w:customStyle="1" w:styleId="emphasize">
    <w:name w:val="emphasize"/>
    <w:basedOn w:val="DefaultParagraphFont"/>
    <w:rsid w:val="00FC0607"/>
  </w:style>
  <w:style w:type="paragraph" w:styleId="NoSpacing">
    <w:name w:val="No Spacing"/>
    <w:link w:val="NoSpacingChar"/>
    <w:uiPriority w:val="1"/>
    <w:qFormat/>
    <w:rsid w:val="00C2494A"/>
    <w:rPr>
      <w:rFonts w:ascii="Cambria" w:hAnsi="Cambria"/>
      <w:sz w:val="22"/>
      <w:szCs w:val="22"/>
    </w:rPr>
  </w:style>
  <w:style w:type="character" w:customStyle="1" w:styleId="NoSpacingChar">
    <w:name w:val="No Spacing Char"/>
    <w:link w:val="NoSpacing"/>
    <w:uiPriority w:val="1"/>
    <w:rsid w:val="00C2494A"/>
    <w:rPr>
      <w:rFonts w:ascii="Cambria" w:hAnsi="Cambria"/>
    </w:rPr>
  </w:style>
  <w:style w:type="character" w:customStyle="1" w:styleId="apple-converted-space">
    <w:name w:val="apple-converted-space"/>
    <w:basedOn w:val="DefaultParagraphFont"/>
    <w:rsid w:val="00D37F56"/>
  </w:style>
  <w:style w:type="character" w:styleId="Strong">
    <w:name w:val="Strong"/>
    <w:uiPriority w:val="22"/>
    <w:qFormat/>
    <w:rsid w:val="00D37F56"/>
    <w:rPr>
      <w:b/>
      <w:bCs/>
    </w:rPr>
  </w:style>
  <w:style w:type="paragraph" w:styleId="Revision">
    <w:name w:val="Revision"/>
    <w:hidden/>
    <w:uiPriority w:val="99"/>
    <w:semiHidden/>
    <w:rsid w:val="00F96920"/>
    <w:rPr>
      <w:rFonts w:ascii="Gill Sans MT" w:hAnsi="Gill Sans MT"/>
      <w:sz w:val="24"/>
      <w:szCs w:val="22"/>
    </w:rPr>
  </w:style>
  <w:style w:type="paragraph" w:customStyle="1" w:styleId="Notes">
    <w:name w:val="Notes"/>
    <w:basedOn w:val="MediaSpec"/>
    <w:link w:val="NotesChar"/>
    <w:qFormat/>
    <w:rsid w:val="005D4EAD"/>
    <w:rPr>
      <w:color w:val="59A131"/>
    </w:rPr>
  </w:style>
  <w:style w:type="character" w:customStyle="1" w:styleId="NotesChar">
    <w:name w:val="Notes Char"/>
    <w:link w:val="Notes"/>
    <w:rsid w:val="005D4EAD"/>
    <w:rPr>
      <w:rFonts w:ascii="Times New Roman" w:hAnsi="Times New Roman"/>
      <w:color w:val="59A131"/>
      <w:sz w:val="24"/>
    </w:rPr>
  </w:style>
  <w:style w:type="character" w:customStyle="1" w:styleId="helptooltip">
    <w:name w:val="helptooltip"/>
    <w:basedOn w:val="DefaultParagraphFont"/>
    <w:rsid w:val="00884DBF"/>
  </w:style>
  <w:style w:type="table" w:styleId="TableGrid">
    <w:name w:val="Table Grid"/>
    <w:basedOn w:val="TableNormal"/>
    <w:uiPriority w:val="59"/>
    <w:rsid w:val="00A1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link">
    <w:name w:val="autolink"/>
    <w:basedOn w:val="DefaultParagraphFont"/>
    <w:rsid w:val="00B45D41"/>
  </w:style>
  <w:style w:type="character" w:styleId="Emphasis">
    <w:name w:val="Emphasis"/>
    <w:uiPriority w:val="20"/>
    <w:qFormat/>
    <w:rsid w:val="00C2494A"/>
    <w:rPr>
      <w:rFonts w:ascii="Cambria" w:hAnsi="Cambria"/>
      <w:i/>
      <w:iCs/>
    </w:rPr>
  </w:style>
  <w:style w:type="paragraph" w:customStyle="1" w:styleId="style2">
    <w:name w:val="style2"/>
    <w:basedOn w:val="Normal"/>
    <w:rsid w:val="00FE3727"/>
    <w:pPr>
      <w:spacing w:before="100" w:beforeAutospacing="1" w:after="100" w:afterAutospacing="1" w:line="240" w:lineRule="auto"/>
    </w:pPr>
    <w:rPr>
      <w:szCs w:val="24"/>
    </w:rPr>
  </w:style>
  <w:style w:type="character" w:customStyle="1" w:styleId="introtext">
    <w:name w:val="introtext"/>
    <w:basedOn w:val="DefaultParagraphFont"/>
    <w:rsid w:val="00310290"/>
  </w:style>
  <w:style w:type="paragraph" w:styleId="ListBullet">
    <w:name w:val="List Bullet"/>
    <w:basedOn w:val="Normal"/>
    <w:uiPriority w:val="99"/>
    <w:semiHidden/>
    <w:unhideWhenUsed/>
    <w:rsid w:val="009C3542"/>
    <w:pPr>
      <w:numPr>
        <w:numId w:val="25"/>
      </w:numPr>
      <w:spacing w:after="0" w:line="240" w:lineRule="auto"/>
    </w:pPr>
    <w:rPr>
      <w:rFonts w:ascii="Calibri" w:eastAsia="Calibri" w:hAnsi="Calibri"/>
      <w:sz w:val="22"/>
    </w:rPr>
  </w:style>
  <w:style w:type="character" w:customStyle="1" w:styleId="Heading3Char">
    <w:name w:val="Heading 3 Char"/>
    <w:link w:val="Heading3"/>
    <w:rsid w:val="00CA33BA"/>
    <w:rPr>
      <w:rFonts w:ascii="Cambria" w:eastAsia="Gill Sans" w:hAnsi="Cambria" w:cs="Gill Sans"/>
      <w:color w:val="1773A3"/>
      <w:sz w:val="28"/>
      <w:szCs w:val="22"/>
    </w:rPr>
  </w:style>
  <w:style w:type="paragraph" w:customStyle="1" w:styleId="Tablebullets">
    <w:name w:val="Table bullets"/>
    <w:basedOn w:val="ListParagraph"/>
    <w:link w:val="TablebulletsChar"/>
    <w:rsid w:val="00A63F82"/>
    <w:pPr>
      <w:numPr>
        <w:numId w:val="37"/>
      </w:numPr>
      <w:spacing w:after="0" w:line="240" w:lineRule="auto"/>
      <w:ind w:left="144" w:hanging="144"/>
    </w:pPr>
    <w:rPr>
      <w:rFonts w:eastAsia="Calibri"/>
    </w:rPr>
  </w:style>
  <w:style w:type="character" w:customStyle="1" w:styleId="TablebulletsChar">
    <w:name w:val="Table bullets Char"/>
    <w:link w:val="Tablebullets"/>
    <w:rsid w:val="00A63F82"/>
    <w:rPr>
      <w:rFonts w:ascii="Cambria" w:eastAsia="Calibri" w:hAnsi="Cambria"/>
      <w:sz w:val="24"/>
      <w:szCs w:val="22"/>
    </w:rPr>
  </w:style>
  <w:style w:type="character" w:customStyle="1" w:styleId="TitleChar">
    <w:name w:val="Title Char"/>
    <w:link w:val="Title"/>
    <w:uiPriority w:val="10"/>
    <w:rsid w:val="00027EF9"/>
    <w:rPr>
      <w:rFonts w:ascii="Cambria" w:eastAsia="Gill Sans" w:hAnsi="Cambria" w:cs="Gill Sans"/>
      <w:color w:val="2F2F2F"/>
      <w:sz w:val="60"/>
    </w:rPr>
  </w:style>
  <w:style w:type="character" w:styleId="SubtleEmphasis">
    <w:name w:val="Subtle Emphasis"/>
    <w:uiPriority w:val="19"/>
    <w:rsid w:val="00D46840"/>
    <w:rPr>
      <w:rFonts w:ascii="Cambria" w:hAnsi="Cambria"/>
      <w:i/>
      <w:iCs/>
      <w:color w:val="404040"/>
      <w:sz w:val="48"/>
    </w:rPr>
  </w:style>
  <w:style w:type="paragraph" w:customStyle="1" w:styleId="TitleofDocument">
    <w:name w:val="Title of Document"/>
    <w:basedOn w:val="Heading1"/>
    <w:rsid w:val="008B65EE"/>
    <w:pPr>
      <w:spacing w:after="0" w:line="240" w:lineRule="auto"/>
      <w:jc w:val="left"/>
    </w:pPr>
    <w:rPr>
      <w:rFonts w:eastAsia="Times New Roman" w:cs="Arial"/>
      <w:color w:val="000000"/>
      <w:sz w:val="60"/>
      <w:szCs w:val="18"/>
    </w:rPr>
  </w:style>
  <w:style w:type="paragraph" w:customStyle="1" w:styleId="FooterDocTitle">
    <w:name w:val="Footer Doc Title"/>
    <w:basedOn w:val="ReferenceTitle"/>
    <w:qFormat/>
    <w:rsid w:val="001176F7"/>
    <w:pPr>
      <w:ind w:right="0"/>
    </w:pPr>
    <w:rPr>
      <w:b w:val="0"/>
    </w:rPr>
  </w:style>
  <w:style w:type="character" w:styleId="IntenseReference">
    <w:name w:val="Intense Reference"/>
    <w:basedOn w:val="DefaultParagraphFont"/>
    <w:uiPriority w:val="32"/>
    <w:rsid w:val="001176F7"/>
    <w:rPr>
      <w:b/>
      <w:bCs/>
      <w:smallCaps/>
      <w:color w:val="5B9BD5" w:themeColor="accent1"/>
      <w:spacing w:val="5"/>
    </w:rPr>
  </w:style>
  <w:style w:type="character" w:customStyle="1" w:styleId="SubtitleChar">
    <w:name w:val="Subtitle Char"/>
    <w:basedOn w:val="DefaultParagraphFont"/>
    <w:link w:val="Subtitle"/>
    <w:rsid w:val="00BD6F13"/>
    <w:rPr>
      <w:rFonts w:ascii="Cambria" w:eastAsia="Gill Sans" w:hAnsi="Cambria" w:cs="Gill Sans"/>
      <w:color w:val="404040"/>
      <w:sz w:val="4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581">
      <w:bodyDiv w:val="1"/>
      <w:marLeft w:val="0"/>
      <w:marRight w:val="0"/>
      <w:marTop w:val="0"/>
      <w:marBottom w:val="0"/>
      <w:divBdr>
        <w:top w:val="none" w:sz="0" w:space="0" w:color="auto"/>
        <w:left w:val="none" w:sz="0" w:space="0" w:color="auto"/>
        <w:bottom w:val="none" w:sz="0" w:space="0" w:color="auto"/>
        <w:right w:val="none" w:sz="0" w:space="0" w:color="auto"/>
      </w:divBdr>
    </w:div>
    <w:div w:id="31737087">
      <w:bodyDiv w:val="1"/>
      <w:marLeft w:val="0"/>
      <w:marRight w:val="0"/>
      <w:marTop w:val="0"/>
      <w:marBottom w:val="0"/>
      <w:divBdr>
        <w:top w:val="none" w:sz="0" w:space="0" w:color="auto"/>
        <w:left w:val="none" w:sz="0" w:space="0" w:color="auto"/>
        <w:bottom w:val="none" w:sz="0" w:space="0" w:color="auto"/>
        <w:right w:val="none" w:sz="0" w:space="0" w:color="auto"/>
      </w:divBdr>
    </w:div>
    <w:div w:id="119301597">
      <w:bodyDiv w:val="1"/>
      <w:marLeft w:val="0"/>
      <w:marRight w:val="0"/>
      <w:marTop w:val="0"/>
      <w:marBottom w:val="0"/>
      <w:divBdr>
        <w:top w:val="none" w:sz="0" w:space="0" w:color="auto"/>
        <w:left w:val="none" w:sz="0" w:space="0" w:color="auto"/>
        <w:bottom w:val="none" w:sz="0" w:space="0" w:color="auto"/>
        <w:right w:val="none" w:sz="0" w:space="0" w:color="auto"/>
      </w:divBdr>
    </w:div>
    <w:div w:id="129983846">
      <w:bodyDiv w:val="1"/>
      <w:marLeft w:val="0"/>
      <w:marRight w:val="0"/>
      <w:marTop w:val="0"/>
      <w:marBottom w:val="0"/>
      <w:divBdr>
        <w:top w:val="none" w:sz="0" w:space="0" w:color="auto"/>
        <w:left w:val="none" w:sz="0" w:space="0" w:color="auto"/>
        <w:bottom w:val="none" w:sz="0" w:space="0" w:color="auto"/>
        <w:right w:val="none" w:sz="0" w:space="0" w:color="auto"/>
      </w:divBdr>
    </w:div>
    <w:div w:id="171653844">
      <w:bodyDiv w:val="1"/>
      <w:marLeft w:val="0"/>
      <w:marRight w:val="0"/>
      <w:marTop w:val="0"/>
      <w:marBottom w:val="0"/>
      <w:divBdr>
        <w:top w:val="none" w:sz="0" w:space="0" w:color="auto"/>
        <w:left w:val="none" w:sz="0" w:space="0" w:color="auto"/>
        <w:bottom w:val="none" w:sz="0" w:space="0" w:color="auto"/>
        <w:right w:val="none" w:sz="0" w:space="0" w:color="auto"/>
      </w:divBdr>
    </w:div>
    <w:div w:id="177354235">
      <w:bodyDiv w:val="1"/>
      <w:marLeft w:val="0"/>
      <w:marRight w:val="0"/>
      <w:marTop w:val="0"/>
      <w:marBottom w:val="0"/>
      <w:divBdr>
        <w:top w:val="none" w:sz="0" w:space="0" w:color="auto"/>
        <w:left w:val="none" w:sz="0" w:space="0" w:color="auto"/>
        <w:bottom w:val="none" w:sz="0" w:space="0" w:color="auto"/>
        <w:right w:val="none" w:sz="0" w:space="0" w:color="auto"/>
      </w:divBdr>
    </w:div>
    <w:div w:id="188371044">
      <w:bodyDiv w:val="1"/>
      <w:marLeft w:val="0"/>
      <w:marRight w:val="0"/>
      <w:marTop w:val="0"/>
      <w:marBottom w:val="0"/>
      <w:divBdr>
        <w:top w:val="none" w:sz="0" w:space="0" w:color="auto"/>
        <w:left w:val="none" w:sz="0" w:space="0" w:color="auto"/>
        <w:bottom w:val="none" w:sz="0" w:space="0" w:color="auto"/>
        <w:right w:val="none" w:sz="0" w:space="0" w:color="auto"/>
      </w:divBdr>
    </w:div>
    <w:div w:id="215941192">
      <w:bodyDiv w:val="1"/>
      <w:marLeft w:val="0"/>
      <w:marRight w:val="0"/>
      <w:marTop w:val="0"/>
      <w:marBottom w:val="0"/>
      <w:divBdr>
        <w:top w:val="none" w:sz="0" w:space="0" w:color="auto"/>
        <w:left w:val="none" w:sz="0" w:space="0" w:color="auto"/>
        <w:bottom w:val="none" w:sz="0" w:space="0" w:color="auto"/>
        <w:right w:val="none" w:sz="0" w:space="0" w:color="auto"/>
      </w:divBdr>
    </w:div>
    <w:div w:id="224342748">
      <w:bodyDiv w:val="1"/>
      <w:marLeft w:val="0"/>
      <w:marRight w:val="0"/>
      <w:marTop w:val="0"/>
      <w:marBottom w:val="0"/>
      <w:divBdr>
        <w:top w:val="none" w:sz="0" w:space="0" w:color="auto"/>
        <w:left w:val="none" w:sz="0" w:space="0" w:color="auto"/>
        <w:bottom w:val="none" w:sz="0" w:space="0" w:color="auto"/>
        <w:right w:val="none" w:sz="0" w:space="0" w:color="auto"/>
      </w:divBdr>
      <w:divsChild>
        <w:div w:id="805512717">
          <w:marLeft w:val="0"/>
          <w:marRight w:val="0"/>
          <w:marTop w:val="0"/>
          <w:marBottom w:val="0"/>
          <w:divBdr>
            <w:top w:val="none" w:sz="0" w:space="0" w:color="auto"/>
            <w:left w:val="none" w:sz="0" w:space="0" w:color="auto"/>
            <w:bottom w:val="none" w:sz="0" w:space="0" w:color="auto"/>
            <w:right w:val="none" w:sz="0" w:space="0" w:color="auto"/>
          </w:divBdr>
        </w:div>
        <w:div w:id="1605729970">
          <w:marLeft w:val="0"/>
          <w:marRight w:val="0"/>
          <w:marTop w:val="0"/>
          <w:marBottom w:val="0"/>
          <w:divBdr>
            <w:top w:val="none" w:sz="0" w:space="0" w:color="auto"/>
            <w:left w:val="none" w:sz="0" w:space="0" w:color="auto"/>
            <w:bottom w:val="none" w:sz="0" w:space="0" w:color="auto"/>
            <w:right w:val="none" w:sz="0" w:space="0" w:color="auto"/>
          </w:divBdr>
        </w:div>
      </w:divsChild>
    </w:div>
    <w:div w:id="288628202">
      <w:bodyDiv w:val="1"/>
      <w:marLeft w:val="0"/>
      <w:marRight w:val="0"/>
      <w:marTop w:val="0"/>
      <w:marBottom w:val="0"/>
      <w:divBdr>
        <w:top w:val="none" w:sz="0" w:space="0" w:color="auto"/>
        <w:left w:val="none" w:sz="0" w:space="0" w:color="auto"/>
        <w:bottom w:val="none" w:sz="0" w:space="0" w:color="auto"/>
        <w:right w:val="none" w:sz="0" w:space="0" w:color="auto"/>
      </w:divBdr>
    </w:div>
    <w:div w:id="297034409">
      <w:bodyDiv w:val="1"/>
      <w:marLeft w:val="0"/>
      <w:marRight w:val="0"/>
      <w:marTop w:val="0"/>
      <w:marBottom w:val="0"/>
      <w:divBdr>
        <w:top w:val="none" w:sz="0" w:space="0" w:color="auto"/>
        <w:left w:val="none" w:sz="0" w:space="0" w:color="auto"/>
        <w:bottom w:val="none" w:sz="0" w:space="0" w:color="auto"/>
        <w:right w:val="none" w:sz="0" w:space="0" w:color="auto"/>
      </w:divBdr>
      <w:divsChild>
        <w:div w:id="70470515">
          <w:marLeft w:val="0"/>
          <w:marRight w:val="0"/>
          <w:marTop w:val="0"/>
          <w:marBottom w:val="0"/>
          <w:divBdr>
            <w:top w:val="none" w:sz="0" w:space="0" w:color="auto"/>
            <w:left w:val="none" w:sz="0" w:space="0" w:color="auto"/>
            <w:bottom w:val="none" w:sz="0" w:space="0" w:color="auto"/>
            <w:right w:val="none" w:sz="0" w:space="0" w:color="auto"/>
          </w:divBdr>
          <w:divsChild>
            <w:div w:id="505172517">
              <w:marLeft w:val="0"/>
              <w:marRight w:val="0"/>
              <w:marTop w:val="0"/>
              <w:marBottom w:val="0"/>
              <w:divBdr>
                <w:top w:val="none" w:sz="0" w:space="0" w:color="auto"/>
                <w:left w:val="none" w:sz="0" w:space="0" w:color="auto"/>
                <w:bottom w:val="none" w:sz="0" w:space="0" w:color="auto"/>
                <w:right w:val="none" w:sz="0" w:space="0" w:color="auto"/>
              </w:divBdr>
              <w:divsChild>
                <w:div w:id="581568143">
                  <w:marLeft w:val="0"/>
                  <w:marRight w:val="0"/>
                  <w:marTop w:val="0"/>
                  <w:marBottom w:val="0"/>
                  <w:divBdr>
                    <w:top w:val="none" w:sz="0" w:space="0" w:color="auto"/>
                    <w:left w:val="none" w:sz="0" w:space="0" w:color="auto"/>
                    <w:bottom w:val="none" w:sz="0" w:space="0" w:color="auto"/>
                    <w:right w:val="none" w:sz="0" w:space="0" w:color="auto"/>
                  </w:divBdr>
                  <w:divsChild>
                    <w:div w:id="627204551">
                      <w:marLeft w:val="0"/>
                      <w:marRight w:val="0"/>
                      <w:marTop w:val="0"/>
                      <w:marBottom w:val="0"/>
                      <w:divBdr>
                        <w:top w:val="none" w:sz="0" w:space="0" w:color="auto"/>
                        <w:left w:val="none" w:sz="0" w:space="0" w:color="auto"/>
                        <w:bottom w:val="none" w:sz="0" w:space="0" w:color="auto"/>
                        <w:right w:val="none" w:sz="0" w:space="0" w:color="auto"/>
                      </w:divBdr>
                      <w:divsChild>
                        <w:div w:id="1597788910">
                          <w:marLeft w:val="0"/>
                          <w:marRight w:val="0"/>
                          <w:marTop w:val="0"/>
                          <w:marBottom w:val="0"/>
                          <w:divBdr>
                            <w:top w:val="none" w:sz="0" w:space="0" w:color="auto"/>
                            <w:left w:val="none" w:sz="0" w:space="0" w:color="auto"/>
                            <w:bottom w:val="none" w:sz="0" w:space="0" w:color="auto"/>
                            <w:right w:val="none" w:sz="0" w:space="0" w:color="auto"/>
                          </w:divBdr>
                          <w:divsChild>
                            <w:div w:id="35546498">
                              <w:marLeft w:val="0"/>
                              <w:marRight w:val="0"/>
                              <w:marTop w:val="240"/>
                              <w:marBottom w:val="240"/>
                              <w:divBdr>
                                <w:top w:val="none" w:sz="0" w:space="0" w:color="auto"/>
                                <w:left w:val="none" w:sz="0" w:space="0" w:color="auto"/>
                                <w:bottom w:val="none" w:sz="0" w:space="0" w:color="auto"/>
                                <w:right w:val="none" w:sz="0" w:space="0" w:color="auto"/>
                              </w:divBdr>
                            </w:div>
                            <w:div w:id="325136631">
                              <w:marLeft w:val="0"/>
                              <w:marRight w:val="0"/>
                              <w:marTop w:val="0"/>
                              <w:marBottom w:val="0"/>
                              <w:divBdr>
                                <w:top w:val="none" w:sz="0" w:space="0" w:color="auto"/>
                                <w:left w:val="none" w:sz="0" w:space="0" w:color="auto"/>
                                <w:bottom w:val="none" w:sz="0" w:space="0" w:color="auto"/>
                                <w:right w:val="none" w:sz="0" w:space="0" w:color="auto"/>
                              </w:divBdr>
                            </w:div>
                            <w:div w:id="1352564503">
                              <w:marLeft w:val="0"/>
                              <w:marRight w:val="0"/>
                              <w:marTop w:val="240"/>
                              <w:marBottom w:val="240"/>
                              <w:divBdr>
                                <w:top w:val="none" w:sz="0" w:space="0" w:color="auto"/>
                                <w:left w:val="none" w:sz="0" w:space="0" w:color="auto"/>
                                <w:bottom w:val="none" w:sz="0" w:space="0" w:color="auto"/>
                                <w:right w:val="none" w:sz="0" w:space="0" w:color="auto"/>
                              </w:divBdr>
                            </w:div>
                            <w:div w:id="1428110038">
                              <w:marLeft w:val="0"/>
                              <w:marRight w:val="0"/>
                              <w:marTop w:val="240"/>
                              <w:marBottom w:val="240"/>
                              <w:divBdr>
                                <w:top w:val="none" w:sz="0" w:space="0" w:color="auto"/>
                                <w:left w:val="none" w:sz="0" w:space="0" w:color="auto"/>
                                <w:bottom w:val="none" w:sz="0" w:space="0" w:color="auto"/>
                                <w:right w:val="none" w:sz="0" w:space="0" w:color="auto"/>
                              </w:divBdr>
                            </w:div>
                            <w:div w:id="1643150745">
                              <w:marLeft w:val="0"/>
                              <w:marRight w:val="0"/>
                              <w:marTop w:val="0"/>
                              <w:marBottom w:val="0"/>
                              <w:divBdr>
                                <w:top w:val="none" w:sz="0" w:space="0" w:color="auto"/>
                                <w:left w:val="none" w:sz="0" w:space="0" w:color="auto"/>
                                <w:bottom w:val="none" w:sz="0" w:space="0" w:color="auto"/>
                                <w:right w:val="none" w:sz="0" w:space="0" w:color="auto"/>
                              </w:divBdr>
                              <w:divsChild>
                                <w:div w:id="177618023">
                                  <w:marLeft w:val="0"/>
                                  <w:marRight w:val="0"/>
                                  <w:marTop w:val="0"/>
                                  <w:marBottom w:val="0"/>
                                  <w:divBdr>
                                    <w:top w:val="none" w:sz="0" w:space="0" w:color="auto"/>
                                    <w:left w:val="none" w:sz="0" w:space="0" w:color="auto"/>
                                    <w:bottom w:val="none" w:sz="0" w:space="0" w:color="auto"/>
                                    <w:right w:val="none" w:sz="0" w:space="0" w:color="auto"/>
                                  </w:divBdr>
                                  <w:divsChild>
                                    <w:div w:id="1485392027">
                                      <w:marLeft w:val="0"/>
                                      <w:marRight w:val="0"/>
                                      <w:marTop w:val="0"/>
                                      <w:marBottom w:val="0"/>
                                      <w:divBdr>
                                        <w:top w:val="none" w:sz="0" w:space="0" w:color="auto"/>
                                        <w:left w:val="none" w:sz="0" w:space="0" w:color="auto"/>
                                        <w:bottom w:val="none" w:sz="0" w:space="0" w:color="auto"/>
                                        <w:right w:val="none" w:sz="0" w:space="0" w:color="auto"/>
                                      </w:divBdr>
                                      <w:divsChild>
                                        <w:div w:id="273559311">
                                          <w:marLeft w:val="0"/>
                                          <w:marRight w:val="0"/>
                                          <w:marTop w:val="0"/>
                                          <w:marBottom w:val="0"/>
                                          <w:divBdr>
                                            <w:top w:val="none" w:sz="0" w:space="0" w:color="auto"/>
                                            <w:left w:val="none" w:sz="0" w:space="0" w:color="auto"/>
                                            <w:bottom w:val="none" w:sz="0" w:space="0" w:color="auto"/>
                                            <w:right w:val="none" w:sz="0" w:space="0" w:color="auto"/>
                                          </w:divBdr>
                                          <w:divsChild>
                                            <w:div w:id="1569612410">
                                              <w:marLeft w:val="0"/>
                                              <w:marRight w:val="0"/>
                                              <w:marTop w:val="0"/>
                                              <w:marBottom w:val="0"/>
                                              <w:divBdr>
                                                <w:top w:val="none" w:sz="0" w:space="0" w:color="auto"/>
                                                <w:left w:val="none" w:sz="0" w:space="0" w:color="auto"/>
                                                <w:bottom w:val="none" w:sz="0" w:space="0" w:color="auto"/>
                                                <w:right w:val="none" w:sz="0" w:space="0" w:color="auto"/>
                                              </w:divBdr>
                                              <w:divsChild>
                                                <w:div w:id="672951433">
                                                  <w:marLeft w:val="0"/>
                                                  <w:marRight w:val="0"/>
                                                  <w:marTop w:val="0"/>
                                                  <w:marBottom w:val="0"/>
                                                  <w:divBdr>
                                                    <w:top w:val="none" w:sz="0" w:space="0" w:color="auto"/>
                                                    <w:left w:val="none" w:sz="0" w:space="0" w:color="auto"/>
                                                    <w:bottom w:val="none" w:sz="0" w:space="0" w:color="auto"/>
                                                    <w:right w:val="none" w:sz="0" w:space="0" w:color="auto"/>
                                                  </w:divBdr>
                                                </w:div>
                                              </w:divsChild>
                                            </w:div>
                                            <w:div w:id="1590237710">
                                              <w:marLeft w:val="0"/>
                                              <w:marRight w:val="0"/>
                                              <w:marTop w:val="0"/>
                                              <w:marBottom w:val="0"/>
                                              <w:divBdr>
                                                <w:top w:val="none" w:sz="0" w:space="0" w:color="auto"/>
                                                <w:left w:val="none" w:sz="0" w:space="0" w:color="auto"/>
                                                <w:bottom w:val="none" w:sz="0" w:space="0" w:color="auto"/>
                                                <w:right w:val="none" w:sz="0" w:space="0" w:color="auto"/>
                                              </w:divBdr>
                                            </w:div>
                                          </w:divsChild>
                                        </w:div>
                                        <w:div w:id="682246878">
                                          <w:marLeft w:val="0"/>
                                          <w:marRight w:val="0"/>
                                          <w:marTop w:val="240"/>
                                          <w:marBottom w:val="0"/>
                                          <w:divBdr>
                                            <w:top w:val="none" w:sz="0" w:space="0" w:color="auto"/>
                                            <w:left w:val="none" w:sz="0" w:space="0" w:color="auto"/>
                                            <w:bottom w:val="none" w:sz="0" w:space="0" w:color="auto"/>
                                            <w:right w:val="none" w:sz="0" w:space="0" w:color="auto"/>
                                          </w:divBdr>
                                          <w:divsChild>
                                            <w:div w:id="8665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304878">
                  <w:marLeft w:val="0"/>
                  <w:marRight w:val="0"/>
                  <w:marTop w:val="0"/>
                  <w:marBottom w:val="600"/>
                  <w:divBdr>
                    <w:top w:val="none" w:sz="0" w:space="0" w:color="auto"/>
                    <w:left w:val="none" w:sz="0" w:space="0" w:color="auto"/>
                    <w:bottom w:val="none" w:sz="0" w:space="0" w:color="auto"/>
                    <w:right w:val="none" w:sz="0" w:space="0" w:color="auto"/>
                  </w:divBdr>
                  <w:divsChild>
                    <w:div w:id="76631504">
                      <w:marLeft w:val="0"/>
                      <w:marRight w:val="0"/>
                      <w:marTop w:val="0"/>
                      <w:marBottom w:val="0"/>
                      <w:divBdr>
                        <w:top w:val="none" w:sz="0" w:space="0" w:color="auto"/>
                        <w:left w:val="none" w:sz="0" w:space="0" w:color="auto"/>
                        <w:bottom w:val="none" w:sz="0" w:space="0" w:color="auto"/>
                        <w:right w:val="none" w:sz="0" w:space="0" w:color="auto"/>
                      </w:divBdr>
                      <w:divsChild>
                        <w:div w:id="309796105">
                          <w:marLeft w:val="0"/>
                          <w:marRight w:val="0"/>
                          <w:marTop w:val="0"/>
                          <w:marBottom w:val="0"/>
                          <w:divBdr>
                            <w:top w:val="none" w:sz="0" w:space="0" w:color="auto"/>
                            <w:left w:val="none" w:sz="0" w:space="0" w:color="auto"/>
                            <w:bottom w:val="none" w:sz="0" w:space="0" w:color="auto"/>
                            <w:right w:val="none" w:sz="0" w:space="0" w:color="auto"/>
                          </w:divBdr>
                          <w:divsChild>
                            <w:div w:id="130908136">
                              <w:marLeft w:val="0"/>
                              <w:marRight w:val="0"/>
                              <w:marTop w:val="0"/>
                              <w:marBottom w:val="0"/>
                              <w:divBdr>
                                <w:top w:val="none" w:sz="0" w:space="0" w:color="auto"/>
                                <w:left w:val="none" w:sz="0" w:space="0" w:color="auto"/>
                                <w:bottom w:val="none" w:sz="0" w:space="0" w:color="auto"/>
                                <w:right w:val="none" w:sz="0" w:space="0" w:color="auto"/>
                              </w:divBdr>
                              <w:divsChild>
                                <w:div w:id="4309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15519">
      <w:bodyDiv w:val="1"/>
      <w:marLeft w:val="0"/>
      <w:marRight w:val="0"/>
      <w:marTop w:val="0"/>
      <w:marBottom w:val="0"/>
      <w:divBdr>
        <w:top w:val="none" w:sz="0" w:space="0" w:color="auto"/>
        <w:left w:val="none" w:sz="0" w:space="0" w:color="auto"/>
        <w:bottom w:val="none" w:sz="0" w:space="0" w:color="auto"/>
        <w:right w:val="none" w:sz="0" w:space="0" w:color="auto"/>
      </w:divBdr>
    </w:div>
    <w:div w:id="387076016">
      <w:bodyDiv w:val="1"/>
      <w:marLeft w:val="0"/>
      <w:marRight w:val="0"/>
      <w:marTop w:val="0"/>
      <w:marBottom w:val="0"/>
      <w:divBdr>
        <w:top w:val="none" w:sz="0" w:space="0" w:color="auto"/>
        <w:left w:val="none" w:sz="0" w:space="0" w:color="auto"/>
        <w:bottom w:val="none" w:sz="0" w:space="0" w:color="auto"/>
        <w:right w:val="none" w:sz="0" w:space="0" w:color="auto"/>
      </w:divBdr>
    </w:div>
    <w:div w:id="387461835">
      <w:bodyDiv w:val="1"/>
      <w:marLeft w:val="0"/>
      <w:marRight w:val="0"/>
      <w:marTop w:val="0"/>
      <w:marBottom w:val="0"/>
      <w:divBdr>
        <w:top w:val="none" w:sz="0" w:space="0" w:color="auto"/>
        <w:left w:val="none" w:sz="0" w:space="0" w:color="auto"/>
        <w:bottom w:val="none" w:sz="0" w:space="0" w:color="auto"/>
        <w:right w:val="none" w:sz="0" w:space="0" w:color="auto"/>
      </w:divBdr>
      <w:divsChild>
        <w:div w:id="1086606775">
          <w:marLeft w:val="0"/>
          <w:marRight w:val="0"/>
          <w:marTop w:val="0"/>
          <w:marBottom w:val="0"/>
          <w:divBdr>
            <w:top w:val="none" w:sz="0" w:space="0" w:color="auto"/>
            <w:left w:val="none" w:sz="0" w:space="0" w:color="auto"/>
            <w:bottom w:val="none" w:sz="0" w:space="0" w:color="auto"/>
            <w:right w:val="none" w:sz="0" w:space="0" w:color="auto"/>
          </w:divBdr>
        </w:div>
      </w:divsChild>
    </w:div>
    <w:div w:id="394086728">
      <w:bodyDiv w:val="1"/>
      <w:marLeft w:val="0"/>
      <w:marRight w:val="0"/>
      <w:marTop w:val="0"/>
      <w:marBottom w:val="0"/>
      <w:divBdr>
        <w:top w:val="none" w:sz="0" w:space="0" w:color="auto"/>
        <w:left w:val="none" w:sz="0" w:space="0" w:color="auto"/>
        <w:bottom w:val="none" w:sz="0" w:space="0" w:color="auto"/>
        <w:right w:val="none" w:sz="0" w:space="0" w:color="auto"/>
      </w:divBdr>
    </w:div>
    <w:div w:id="427195568">
      <w:bodyDiv w:val="1"/>
      <w:marLeft w:val="0"/>
      <w:marRight w:val="0"/>
      <w:marTop w:val="0"/>
      <w:marBottom w:val="0"/>
      <w:divBdr>
        <w:top w:val="none" w:sz="0" w:space="0" w:color="auto"/>
        <w:left w:val="none" w:sz="0" w:space="0" w:color="auto"/>
        <w:bottom w:val="none" w:sz="0" w:space="0" w:color="auto"/>
        <w:right w:val="none" w:sz="0" w:space="0" w:color="auto"/>
      </w:divBdr>
    </w:div>
    <w:div w:id="538933335">
      <w:bodyDiv w:val="1"/>
      <w:marLeft w:val="0"/>
      <w:marRight w:val="0"/>
      <w:marTop w:val="0"/>
      <w:marBottom w:val="0"/>
      <w:divBdr>
        <w:top w:val="none" w:sz="0" w:space="0" w:color="auto"/>
        <w:left w:val="none" w:sz="0" w:space="0" w:color="auto"/>
        <w:bottom w:val="none" w:sz="0" w:space="0" w:color="auto"/>
        <w:right w:val="none" w:sz="0" w:space="0" w:color="auto"/>
      </w:divBdr>
    </w:div>
    <w:div w:id="580874048">
      <w:bodyDiv w:val="1"/>
      <w:marLeft w:val="0"/>
      <w:marRight w:val="0"/>
      <w:marTop w:val="0"/>
      <w:marBottom w:val="0"/>
      <w:divBdr>
        <w:top w:val="none" w:sz="0" w:space="0" w:color="auto"/>
        <w:left w:val="none" w:sz="0" w:space="0" w:color="auto"/>
        <w:bottom w:val="none" w:sz="0" w:space="0" w:color="auto"/>
        <w:right w:val="none" w:sz="0" w:space="0" w:color="auto"/>
      </w:divBdr>
    </w:div>
    <w:div w:id="593245081">
      <w:bodyDiv w:val="1"/>
      <w:marLeft w:val="0"/>
      <w:marRight w:val="0"/>
      <w:marTop w:val="0"/>
      <w:marBottom w:val="0"/>
      <w:divBdr>
        <w:top w:val="none" w:sz="0" w:space="0" w:color="auto"/>
        <w:left w:val="none" w:sz="0" w:space="0" w:color="auto"/>
        <w:bottom w:val="none" w:sz="0" w:space="0" w:color="auto"/>
        <w:right w:val="none" w:sz="0" w:space="0" w:color="auto"/>
      </w:divBdr>
    </w:div>
    <w:div w:id="603615699">
      <w:bodyDiv w:val="1"/>
      <w:marLeft w:val="0"/>
      <w:marRight w:val="0"/>
      <w:marTop w:val="0"/>
      <w:marBottom w:val="0"/>
      <w:divBdr>
        <w:top w:val="none" w:sz="0" w:space="0" w:color="auto"/>
        <w:left w:val="none" w:sz="0" w:space="0" w:color="auto"/>
        <w:bottom w:val="none" w:sz="0" w:space="0" w:color="auto"/>
        <w:right w:val="none" w:sz="0" w:space="0" w:color="auto"/>
      </w:divBdr>
    </w:div>
    <w:div w:id="604770544">
      <w:bodyDiv w:val="1"/>
      <w:marLeft w:val="0"/>
      <w:marRight w:val="0"/>
      <w:marTop w:val="0"/>
      <w:marBottom w:val="0"/>
      <w:divBdr>
        <w:top w:val="none" w:sz="0" w:space="0" w:color="auto"/>
        <w:left w:val="none" w:sz="0" w:space="0" w:color="auto"/>
        <w:bottom w:val="none" w:sz="0" w:space="0" w:color="auto"/>
        <w:right w:val="none" w:sz="0" w:space="0" w:color="auto"/>
      </w:divBdr>
    </w:div>
    <w:div w:id="612052329">
      <w:bodyDiv w:val="1"/>
      <w:marLeft w:val="0"/>
      <w:marRight w:val="0"/>
      <w:marTop w:val="0"/>
      <w:marBottom w:val="0"/>
      <w:divBdr>
        <w:top w:val="none" w:sz="0" w:space="0" w:color="auto"/>
        <w:left w:val="none" w:sz="0" w:space="0" w:color="auto"/>
        <w:bottom w:val="none" w:sz="0" w:space="0" w:color="auto"/>
        <w:right w:val="none" w:sz="0" w:space="0" w:color="auto"/>
      </w:divBdr>
    </w:div>
    <w:div w:id="629480117">
      <w:bodyDiv w:val="1"/>
      <w:marLeft w:val="0"/>
      <w:marRight w:val="0"/>
      <w:marTop w:val="0"/>
      <w:marBottom w:val="0"/>
      <w:divBdr>
        <w:top w:val="none" w:sz="0" w:space="0" w:color="auto"/>
        <w:left w:val="none" w:sz="0" w:space="0" w:color="auto"/>
        <w:bottom w:val="none" w:sz="0" w:space="0" w:color="auto"/>
        <w:right w:val="none" w:sz="0" w:space="0" w:color="auto"/>
      </w:divBdr>
    </w:div>
    <w:div w:id="632977857">
      <w:bodyDiv w:val="1"/>
      <w:marLeft w:val="0"/>
      <w:marRight w:val="0"/>
      <w:marTop w:val="0"/>
      <w:marBottom w:val="0"/>
      <w:divBdr>
        <w:top w:val="none" w:sz="0" w:space="0" w:color="auto"/>
        <w:left w:val="none" w:sz="0" w:space="0" w:color="auto"/>
        <w:bottom w:val="none" w:sz="0" w:space="0" w:color="auto"/>
        <w:right w:val="none" w:sz="0" w:space="0" w:color="auto"/>
      </w:divBdr>
    </w:div>
    <w:div w:id="633096921">
      <w:bodyDiv w:val="1"/>
      <w:marLeft w:val="0"/>
      <w:marRight w:val="0"/>
      <w:marTop w:val="0"/>
      <w:marBottom w:val="0"/>
      <w:divBdr>
        <w:top w:val="none" w:sz="0" w:space="0" w:color="auto"/>
        <w:left w:val="none" w:sz="0" w:space="0" w:color="auto"/>
        <w:bottom w:val="none" w:sz="0" w:space="0" w:color="auto"/>
        <w:right w:val="none" w:sz="0" w:space="0" w:color="auto"/>
      </w:divBdr>
    </w:div>
    <w:div w:id="668219464">
      <w:bodyDiv w:val="1"/>
      <w:marLeft w:val="0"/>
      <w:marRight w:val="0"/>
      <w:marTop w:val="0"/>
      <w:marBottom w:val="0"/>
      <w:divBdr>
        <w:top w:val="none" w:sz="0" w:space="0" w:color="auto"/>
        <w:left w:val="none" w:sz="0" w:space="0" w:color="auto"/>
        <w:bottom w:val="none" w:sz="0" w:space="0" w:color="auto"/>
        <w:right w:val="none" w:sz="0" w:space="0" w:color="auto"/>
      </w:divBdr>
    </w:div>
    <w:div w:id="689449440">
      <w:bodyDiv w:val="1"/>
      <w:marLeft w:val="0"/>
      <w:marRight w:val="0"/>
      <w:marTop w:val="0"/>
      <w:marBottom w:val="0"/>
      <w:divBdr>
        <w:top w:val="none" w:sz="0" w:space="0" w:color="auto"/>
        <w:left w:val="none" w:sz="0" w:space="0" w:color="auto"/>
        <w:bottom w:val="none" w:sz="0" w:space="0" w:color="auto"/>
        <w:right w:val="none" w:sz="0" w:space="0" w:color="auto"/>
      </w:divBdr>
    </w:div>
    <w:div w:id="747189827">
      <w:bodyDiv w:val="1"/>
      <w:marLeft w:val="0"/>
      <w:marRight w:val="0"/>
      <w:marTop w:val="0"/>
      <w:marBottom w:val="0"/>
      <w:divBdr>
        <w:top w:val="none" w:sz="0" w:space="0" w:color="auto"/>
        <w:left w:val="none" w:sz="0" w:space="0" w:color="auto"/>
        <w:bottom w:val="none" w:sz="0" w:space="0" w:color="auto"/>
        <w:right w:val="none" w:sz="0" w:space="0" w:color="auto"/>
      </w:divBdr>
    </w:div>
    <w:div w:id="757749658">
      <w:bodyDiv w:val="1"/>
      <w:marLeft w:val="0"/>
      <w:marRight w:val="0"/>
      <w:marTop w:val="0"/>
      <w:marBottom w:val="0"/>
      <w:divBdr>
        <w:top w:val="none" w:sz="0" w:space="0" w:color="auto"/>
        <w:left w:val="none" w:sz="0" w:space="0" w:color="auto"/>
        <w:bottom w:val="none" w:sz="0" w:space="0" w:color="auto"/>
        <w:right w:val="none" w:sz="0" w:space="0" w:color="auto"/>
      </w:divBdr>
    </w:div>
    <w:div w:id="840773187">
      <w:bodyDiv w:val="1"/>
      <w:marLeft w:val="0"/>
      <w:marRight w:val="0"/>
      <w:marTop w:val="0"/>
      <w:marBottom w:val="0"/>
      <w:divBdr>
        <w:top w:val="none" w:sz="0" w:space="0" w:color="auto"/>
        <w:left w:val="none" w:sz="0" w:space="0" w:color="auto"/>
        <w:bottom w:val="none" w:sz="0" w:space="0" w:color="auto"/>
        <w:right w:val="none" w:sz="0" w:space="0" w:color="auto"/>
      </w:divBdr>
    </w:div>
    <w:div w:id="841434915">
      <w:bodyDiv w:val="1"/>
      <w:marLeft w:val="0"/>
      <w:marRight w:val="0"/>
      <w:marTop w:val="0"/>
      <w:marBottom w:val="0"/>
      <w:divBdr>
        <w:top w:val="none" w:sz="0" w:space="0" w:color="auto"/>
        <w:left w:val="none" w:sz="0" w:space="0" w:color="auto"/>
        <w:bottom w:val="none" w:sz="0" w:space="0" w:color="auto"/>
        <w:right w:val="none" w:sz="0" w:space="0" w:color="auto"/>
      </w:divBdr>
    </w:div>
    <w:div w:id="843742192">
      <w:bodyDiv w:val="1"/>
      <w:marLeft w:val="0"/>
      <w:marRight w:val="0"/>
      <w:marTop w:val="0"/>
      <w:marBottom w:val="0"/>
      <w:divBdr>
        <w:top w:val="none" w:sz="0" w:space="0" w:color="auto"/>
        <w:left w:val="none" w:sz="0" w:space="0" w:color="auto"/>
        <w:bottom w:val="none" w:sz="0" w:space="0" w:color="auto"/>
        <w:right w:val="none" w:sz="0" w:space="0" w:color="auto"/>
      </w:divBdr>
    </w:div>
    <w:div w:id="867571550">
      <w:bodyDiv w:val="1"/>
      <w:marLeft w:val="0"/>
      <w:marRight w:val="0"/>
      <w:marTop w:val="0"/>
      <w:marBottom w:val="0"/>
      <w:divBdr>
        <w:top w:val="none" w:sz="0" w:space="0" w:color="auto"/>
        <w:left w:val="none" w:sz="0" w:space="0" w:color="auto"/>
        <w:bottom w:val="none" w:sz="0" w:space="0" w:color="auto"/>
        <w:right w:val="none" w:sz="0" w:space="0" w:color="auto"/>
      </w:divBdr>
      <w:divsChild>
        <w:div w:id="1399740413">
          <w:marLeft w:val="0"/>
          <w:marRight w:val="0"/>
          <w:marTop w:val="0"/>
          <w:marBottom w:val="0"/>
          <w:divBdr>
            <w:top w:val="none" w:sz="0" w:space="0" w:color="auto"/>
            <w:left w:val="none" w:sz="0" w:space="0" w:color="auto"/>
            <w:bottom w:val="none" w:sz="0" w:space="0" w:color="auto"/>
            <w:right w:val="none" w:sz="0" w:space="0" w:color="auto"/>
          </w:divBdr>
        </w:div>
      </w:divsChild>
    </w:div>
    <w:div w:id="869145426">
      <w:bodyDiv w:val="1"/>
      <w:marLeft w:val="0"/>
      <w:marRight w:val="0"/>
      <w:marTop w:val="0"/>
      <w:marBottom w:val="0"/>
      <w:divBdr>
        <w:top w:val="none" w:sz="0" w:space="0" w:color="auto"/>
        <w:left w:val="none" w:sz="0" w:space="0" w:color="auto"/>
        <w:bottom w:val="none" w:sz="0" w:space="0" w:color="auto"/>
        <w:right w:val="none" w:sz="0" w:space="0" w:color="auto"/>
      </w:divBdr>
    </w:div>
    <w:div w:id="874587177">
      <w:bodyDiv w:val="1"/>
      <w:marLeft w:val="0"/>
      <w:marRight w:val="0"/>
      <w:marTop w:val="0"/>
      <w:marBottom w:val="0"/>
      <w:divBdr>
        <w:top w:val="none" w:sz="0" w:space="0" w:color="auto"/>
        <w:left w:val="none" w:sz="0" w:space="0" w:color="auto"/>
        <w:bottom w:val="none" w:sz="0" w:space="0" w:color="auto"/>
        <w:right w:val="none" w:sz="0" w:space="0" w:color="auto"/>
      </w:divBdr>
    </w:div>
    <w:div w:id="880097516">
      <w:bodyDiv w:val="1"/>
      <w:marLeft w:val="0"/>
      <w:marRight w:val="0"/>
      <w:marTop w:val="0"/>
      <w:marBottom w:val="0"/>
      <w:divBdr>
        <w:top w:val="none" w:sz="0" w:space="0" w:color="auto"/>
        <w:left w:val="none" w:sz="0" w:space="0" w:color="auto"/>
        <w:bottom w:val="none" w:sz="0" w:space="0" w:color="auto"/>
        <w:right w:val="none" w:sz="0" w:space="0" w:color="auto"/>
      </w:divBdr>
    </w:div>
    <w:div w:id="958757086">
      <w:bodyDiv w:val="1"/>
      <w:marLeft w:val="0"/>
      <w:marRight w:val="0"/>
      <w:marTop w:val="0"/>
      <w:marBottom w:val="0"/>
      <w:divBdr>
        <w:top w:val="none" w:sz="0" w:space="0" w:color="auto"/>
        <w:left w:val="none" w:sz="0" w:space="0" w:color="auto"/>
        <w:bottom w:val="none" w:sz="0" w:space="0" w:color="auto"/>
        <w:right w:val="none" w:sz="0" w:space="0" w:color="auto"/>
      </w:divBdr>
    </w:div>
    <w:div w:id="994920034">
      <w:bodyDiv w:val="1"/>
      <w:marLeft w:val="0"/>
      <w:marRight w:val="0"/>
      <w:marTop w:val="0"/>
      <w:marBottom w:val="0"/>
      <w:divBdr>
        <w:top w:val="none" w:sz="0" w:space="0" w:color="auto"/>
        <w:left w:val="none" w:sz="0" w:space="0" w:color="auto"/>
        <w:bottom w:val="none" w:sz="0" w:space="0" w:color="auto"/>
        <w:right w:val="none" w:sz="0" w:space="0" w:color="auto"/>
      </w:divBdr>
    </w:div>
    <w:div w:id="1028726821">
      <w:bodyDiv w:val="1"/>
      <w:marLeft w:val="0"/>
      <w:marRight w:val="0"/>
      <w:marTop w:val="0"/>
      <w:marBottom w:val="0"/>
      <w:divBdr>
        <w:top w:val="none" w:sz="0" w:space="0" w:color="auto"/>
        <w:left w:val="none" w:sz="0" w:space="0" w:color="auto"/>
        <w:bottom w:val="none" w:sz="0" w:space="0" w:color="auto"/>
        <w:right w:val="none" w:sz="0" w:space="0" w:color="auto"/>
      </w:divBdr>
    </w:div>
    <w:div w:id="1091388973">
      <w:bodyDiv w:val="1"/>
      <w:marLeft w:val="0"/>
      <w:marRight w:val="0"/>
      <w:marTop w:val="0"/>
      <w:marBottom w:val="0"/>
      <w:divBdr>
        <w:top w:val="none" w:sz="0" w:space="0" w:color="auto"/>
        <w:left w:val="none" w:sz="0" w:space="0" w:color="auto"/>
        <w:bottom w:val="none" w:sz="0" w:space="0" w:color="auto"/>
        <w:right w:val="none" w:sz="0" w:space="0" w:color="auto"/>
      </w:divBdr>
    </w:div>
    <w:div w:id="1105271856">
      <w:bodyDiv w:val="1"/>
      <w:marLeft w:val="0"/>
      <w:marRight w:val="0"/>
      <w:marTop w:val="0"/>
      <w:marBottom w:val="0"/>
      <w:divBdr>
        <w:top w:val="none" w:sz="0" w:space="0" w:color="auto"/>
        <w:left w:val="none" w:sz="0" w:space="0" w:color="auto"/>
        <w:bottom w:val="none" w:sz="0" w:space="0" w:color="auto"/>
        <w:right w:val="none" w:sz="0" w:space="0" w:color="auto"/>
      </w:divBdr>
    </w:div>
    <w:div w:id="1112090412">
      <w:bodyDiv w:val="1"/>
      <w:marLeft w:val="0"/>
      <w:marRight w:val="0"/>
      <w:marTop w:val="0"/>
      <w:marBottom w:val="0"/>
      <w:divBdr>
        <w:top w:val="none" w:sz="0" w:space="0" w:color="auto"/>
        <w:left w:val="none" w:sz="0" w:space="0" w:color="auto"/>
        <w:bottom w:val="none" w:sz="0" w:space="0" w:color="auto"/>
        <w:right w:val="none" w:sz="0" w:space="0" w:color="auto"/>
      </w:divBdr>
    </w:div>
    <w:div w:id="1129518981">
      <w:bodyDiv w:val="1"/>
      <w:marLeft w:val="0"/>
      <w:marRight w:val="0"/>
      <w:marTop w:val="0"/>
      <w:marBottom w:val="0"/>
      <w:divBdr>
        <w:top w:val="none" w:sz="0" w:space="0" w:color="auto"/>
        <w:left w:val="none" w:sz="0" w:space="0" w:color="auto"/>
        <w:bottom w:val="none" w:sz="0" w:space="0" w:color="auto"/>
        <w:right w:val="none" w:sz="0" w:space="0" w:color="auto"/>
      </w:divBdr>
    </w:div>
    <w:div w:id="1142306018">
      <w:bodyDiv w:val="1"/>
      <w:marLeft w:val="0"/>
      <w:marRight w:val="0"/>
      <w:marTop w:val="0"/>
      <w:marBottom w:val="0"/>
      <w:divBdr>
        <w:top w:val="none" w:sz="0" w:space="0" w:color="auto"/>
        <w:left w:val="none" w:sz="0" w:space="0" w:color="auto"/>
        <w:bottom w:val="none" w:sz="0" w:space="0" w:color="auto"/>
        <w:right w:val="none" w:sz="0" w:space="0" w:color="auto"/>
      </w:divBdr>
    </w:div>
    <w:div w:id="1146825663">
      <w:bodyDiv w:val="1"/>
      <w:marLeft w:val="0"/>
      <w:marRight w:val="0"/>
      <w:marTop w:val="0"/>
      <w:marBottom w:val="0"/>
      <w:divBdr>
        <w:top w:val="none" w:sz="0" w:space="0" w:color="auto"/>
        <w:left w:val="none" w:sz="0" w:space="0" w:color="auto"/>
        <w:bottom w:val="none" w:sz="0" w:space="0" w:color="auto"/>
        <w:right w:val="none" w:sz="0" w:space="0" w:color="auto"/>
      </w:divBdr>
    </w:div>
    <w:div w:id="1149517187">
      <w:bodyDiv w:val="1"/>
      <w:marLeft w:val="0"/>
      <w:marRight w:val="0"/>
      <w:marTop w:val="0"/>
      <w:marBottom w:val="0"/>
      <w:divBdr>
        <w:top w:val="none" w:sz="0" w:space="0" w:color="auto"/>
        <w:left w:val="none" w:sz="0" w:space="0" w:color="auto"/>
        <w:bottom w:val="none" w:sz="0" w:space="0" w:color="auto"/>
        <w:right w:val="none" w:sz="0" w:space="0" w:color="auto"/>
      </w:divBdr>
    </w:div>
    <w:div w:id="1160001774">
      <w:bodyDiv w:val="1"/>
      <w:marLeft w:val="0"/>
      <w:marRight w:val="0"/>
      <w:marTop w:val="0"/>
      <w:marBottom w:val="0"/>
      <w:divBdr>
        <w:top w:val="none" w:sz="0" w:space="0" w:color="auto"/>
        <w:left w:val="none" w:sz="0" w:space="0" w:color="auto"/>
        <w:bottom w:val="none" w:sz="0" w:space="0" w:color="auto"/>
        <w:right w:val="none" w:sz="0" w:space="0" w:color="auto"/>
      </w:divBdr>
    </w:div>
    <w:div w:id="1191802819">
      <w:bodyDiv w:val="1"/>
      <w:marLeft w:val="0"/>
      <w:marRight w:val="0"/>
      <w:marTop w:val="0"/>
      <w:marBottom w:val="0"/>
      <w:divBdr>
        <w:top w:val="none" w:sz="0" w:space="0" w:color="auto"/>
        <w:left w:val="none" w:sz="0" w:space="0" w:color="auto"/>
        <w:bottom w:val="none" w:sz="0" w:space="0" w:color="auto"/>
        <w:right w:val="none" w:sz="0" w:space="0" w:color="auto"/>
      </w:divBdr>
    </w:div>
    <w:div w:id="1223442870">
      <w:bodyDiv w:val="1"/>
      <w:marLeft w:val="0"/>
      <w:marRight w:val="0"/>
      <w:marTop w:val="0"/>
      <w:marBottom w:val="0"/>
      <w:divBdr>
        <w:top w:val="none" w:sz="0" w:space="0" w:color="auto"/>
        <w:left w:val="none" w:sz="0" w:space="0" w:color="auto"/>
        <w:bottom w:val="none" w:sz="0" w:space="0" w:color="auto"/>
        <w:right w:val="none" w:sz="0" w:space="0" w:color="auto"/>
      </w:divBdr>
    </w:div>
    <w:div w:id="1224178304">
      <w:bodyDiv w:val="1"/>
      <w:marLeft w:val="0"/>
      <w:marRight w:val="0"/>
      <w:marTop w:val="0"/>
      <w:marBottom w:val="0"/>
      <w:divBdr>
        <w:top w:val="none" w:sz="0" w:space="0" w:color="auto"/>
        <w:left w:val="none" w:sz="0" w:space="0" w:color="auto"/>
        <w:bottom w:val="none" w:sz="0" w:space="0" w:color="auto"/>
        <w:right w:val="none" w:sz="0" w:space="0" w:color="auto"/>
      </w:divBdr>
    </w:div>
    <w:div w:id="1225138451">
      <w:bodyDiv w:val="1"/>
      <w:marLeft w:val="0"/>
      <w:marRight w:val="0"/>
      <w:marTop w:val="0"/>
      <w:marBottom w:val="0"/>
      <w:divBdr>
        <w:top w:val="none" w:sz="0" w:space="0" w:color="auto"/>
        <w:left w:val="none" w:sz="0" w:space="0" w:color="auto"/>
        <w:bottom w:val="none" w:sz="0" w:space="0" w:color="auto"/>
        <w:right w:val="none" w:sz="0" w:space="0" w:color="auto"/>
      </w:divBdr>
    </w:div>
    <w:div w:id="1246183573">
      <w:bodyDiv w:val="1"/>
      <w:marLeft w:val="0"/>
      <w:marRight w:val="0"/>
      <w:marTop w:val="0"/>
      <w:marBottom w:val="0"/>
      <w:divBdr>
        <w:top w:val="none" w:sz="0" w:space="0" w:color="auto"/>
        <w:left w:val="none" w:sz="0" w:space="0" w:color="auto"/>
        <w:bottom w:val="none" w:sz="0" w:space="0" w:color="auto"/>
        <w:right w:val="none" w:sz="0" w:space="0" w:color="auto"/>
      </w:divBdr>
    </w:div>
    <w:div w:id="1269659699">
      <w:bodyDiv w:val="1"/>
      <w:marLeft w:val="0"/>
      <w:marRight w:val="0"/>
      <w:marTop w:val="0"/>
      <w:marBottom w:val="0"/>
      <w:divBdr>
        <w:top w:val="none" w:sz="0" w:space="0" w:color="auto"/>
        <w:left w:val="none" w:sz="0" w:space="0" w:color="auto"/>
        <w:bottom w:val="none" w:sz="0" w:space="0" w:color="auto"/>
        <w:right w:val="none" w:sz="0" w:space="0" w:color="auto"/>
      </w:divBdr>
    </w:div>
    <w:div w:id="1335261429">
      <w:bodyDiv w:val="1"/>
      <w:marLeft w:val="0"/>
      <w:marRight w:val="0"/>
      <w:marTop w:val="0"/>
      <w:marBottom w:val="0"/>
      <w:divBdr>
        <w:top w:val="none" w:sz="0" w:space="0" w:color="auto"/>
        <w:left w:val="none" w:sz="0" w:space="0" w:color="auto"/>
        <w:bottom w:val="none" w:sz="0" w:space="0" w:color="auto"/>
        <w:right w:val="none" w:sz="0" w:space="0" w:color="auto"/>
      </w:divBdr>
    </w:div>
    <w:div w:id="1338923885">
      <w:bodyDiv w:val="1"/>
      <w:marLeft w:val="0"/>
      <w:marRight w:val="0"/>
      <w:marTop w:val="0"/>
      <w:marBottom w:val="0"/>
      <w:divBdr>
        <w:top w:val="none" w:sz="0" w:space="0" w:color="auto"/>
        <w:left w:val="none" w:sz="0" w:space="0" w:color="auto"/>
        <w:bottom w:val="none" w:sz="0" w:space="0" w:color="auto"/>
        <w:right w:val="none" w:sz="0" w:space="0" w:color="auto"/>
      </w:divBdr>
    </w:div>
    <w:div w:id="1388526708">
      <w:bodyDiv w:val="1"/>
      <w:marLeft w:val="0"/>
      <w:marRight w:val="0"/>
      <w:marTop w:val="0"/>
      <w:marBottom w:val="0"/>
      <w:divBdr>
        <w:top w:val="none" w:sz="0" w:space="0" w:color="auto"/>
        <w:left w:val="none" w:sz="0" w:space="0" w:color="auto"/>
        <w:bottom w:val="none" w:sz="0" w:space="0" w:color="auto"/>
        <w:right w:val="none" w:sz="0" w:space="0" w:color="auto"/>
      </w:divBdr>
    </w:div>
    <w:div w:id="1392197577">
      <w:bodyDiv w:val="1"/>
      <w:marLeft w:val="0"/>
      <w:marRight w:val="0"/>
      <w:marTop w:val="0"/>
      <w:marBottom w:val="0"/>
      <w:divBdr>
        <w:top w:val="none" w:sz="0" w:space="0" w:color="auto"/>
        <w:left w:val="none" w:sz="0" w:space="0" w:color="auto"/>
        <w:bottom w:val="none" w:sz="0" w:space="0" w:color="auto"/>
        <w:right w:val="none" w:sz="0" w:space="0" w:color="auto"/>
      </w:divBdr>
    </w:div>
    <w:div w:id="1410616196">
      <w:bodyDiv w:val="1"/>
      <w:marLeft w:val="0"/>
      <w:marRight w:val="0"/>
      <w:marTop w:val="0"/>
      <w:marBottom w:val="0"/>
      <w:divBdr>
        <w:top w:val="none" w:sz="0" w:space="0" w:color="auto"/>
        <w:left w:val="none" w:sz="0" w:space="0" w:color="auto"/>
        <w:bottom w:val="none" w:sz="0" w:space="0" w:color="auto"/>
        <w:right w:val="none" w:sz="0" w:space="0" w:color="auto"/>
      </w:divBdr>
    </w:div>
    <w:div w:id="1413234379">
      <w:bodyDiv w:val="1"/>
      <w:marLeft w:val="0"/>
      <w:marRight w:val="0"/>
      <w:marTop w:val="0"/>
      <w:marBottom w:val="0"/>
      <w:divBdr>
        <w:top w:val="none" w:sz="0" w:space="0" w:color="auto"/>
        <w:left w:val="none" w:sz="0" w:space="0" w:color="auto"/>
        <w:bottom w:val="none" w:sz="0" w:space="0" w:color="auto"/>
        <w:right w:val="none" w:sz="0" w:space="0" w:color="auto"/>
      </w:divBdr>
    </w:div>
    <w:div w:id="1450851514">
      <w:bodyDiv w:val="1"/>
      <w:marLeft w:val="0"/>
      <w:marRight w:val="0"/>
      <w:marTop w:val="0"/>
      <w:marBottom w:val="0"/>
      <w:divBdr>
        <w:top w:val="none" w:sz="0" w:space="0" w:color="auto"/>
        <w:left w:val="none" w:sz="0" w:space="0" w:color="auto"/>
        <w:bottom w:val="none" w:sz="0" w:space="0" w:color="auto"/>
        <w:right w:val="none" w:sz="0" w:space="0" w:color="auto"/>
      </w:divBdr>
    </w:div>
    <w:div w:id="1471367289">
      <w:bodyDiv w:val="1"/>
      <w:marLeft w:val="0"/>
      <w:marRight w:val="0"/>
      <w:marTop w:val="0"/>
      <w:marBottom w:val="0"/>
      <w:divBdr>
        <w:top w:val="none" w:sz="0" w:space="0" w:color="auto"/>
        <w:left w:val="none" w:sz="0" w:space="0" w:color="auto"/>
        <w:bottom w:val="none" w:sz="0" w:space="0" w:color="auto"/>
        <w:right w:val="none" w:sz="0" w:space="0" w:color="auto"/>
      </w:divBdr>
    </w:div>
    <w:div w:id="1529680169">
      <w:bodyDiv w:val="1"/>
      <w:marLeft w:val="0"/>
      <w:marRight w:val="0"/>
      <w:marTop w:val="0"/>
      <w:marBottom w:val="0"/>
      <w:divBdr>
        <w:top w:val="none" w:sz="0" w:space="0" w:color="auto"/>
        <w:left w:val="none" w:sz="0" w:space="0" w:color="auto"/>
        <w:bottom w:val="none" w:sz="0" w:space="0" w:color="auto"/>
        <w:right w:val="none" w:sz="0" w:space="0" w:color="auto"/>
      </w:divBdr>
    </w:div>
    <w:div w:id="1546721187">
      <w:bodyDiv w:val="1"/>
      <w:marLeft w:val="0"/>
      <w:marRight w:val="0"/>
      <w:marTop w:val="0"/>
      <w:marBottom w:val="0"/>
      <w:divBdr>
        <w:top w:val="none" w:sz="0" w:space="0" w:color="auto"/>
        <w:left w:val="none" w:sz="0" w:space="0" w:color="auto"/>
        <w:bottom w:val="none" w:sz="0" w:space="0" w:color="auto"/>
        <w:right w:val="none" w:sz="0" w:space="0" w:color="auto"/>
      </w:divBdr>
    </w:div>
    <w:div w:id="1659535221">
      <w:bodyDiv w:val="1"/>
      <w:marLeft w:val="0"/>
      <w:marRight w:val="0"/>
      <w:marTop w:val="0"/>
      <w:marBottom w:val="0"/>
      <w:divBdr>
        <w:top w:val="none" w:sz="0" w:space="0" w:color="auto"/>
        <w:left w:val="none" w:sz="0" w:space="0" w:color="auto"/>
        <w:bottom w:val="none" w:sz="0" w:space="0" w:color="auto"/>
        <w:right w:val="none" w:sz="0" w:space="0" w:color="auto"/>
      </w:divBdr>
    </w:div>
    <w:div w:id="1665084673">
      <w:bodyDiv w:val="1"/>
      <w:marLeft w:val="0"/>
      <w:marRight w:val="0"/>
      <w:marTop w:val="0"/>
      <w:marBottom w:val="0"/>
      <w:divBdr>
        <w:top w:val="none" w:sz="0" w:space="0" w:color="auto"/>
        <w:left w:val="none" w:sz="0" w:space="0" w:color="auto"/>
        <w:bottom w:val="none" w:sz="0" w:space="0" w:color="auto"/>
        <w:right w:val="none" w:sz="0" w:space="0" w:color="auto"/>
      </w:divBdr>
    </w:div>
    <w:div w:id="1667783940">
      <w:bodyDiv w:val="1"/>
      <w:marLeft w:val="0"/>
      <w:marRight w:val="0"/>
      <w:marTop w:val="0"/>
      <w:marBottom w:val="0"/>
      <w:divBdr>
        <w:top w:val="none" w:sz="0" w:space="0" w:color="auto"/>
        <w:left w:val="none" w:sz="0" w:space="0" w:color="auto"/>
        <w:bottom w:val="none" w:sz="0" w:space="0" w:color="auto"/>
        <w:right w:val="none" w:sz="0" w:space="0" w:color="auto"/>
      </w:divBdr>
    </w:div>
    <w:div w:id="1698851085">
      <w:bodyDiv w:val="1"/>
      <w:marLeft w:val="0"/>
      <w:marRight w:val="0"/>
      <w:marTop w:val="0"/>
      <w:marBottom w:val="0"/>
      <w:divBdr>
        <w:top w:val="none" w:sz="0" w:space="0" w:color="auto"/>
        <w:left w:val="none" w:sz="0" w:space="0" w:color="auto"/>
        <w:bottom w:val="none" w:sz="0" w:space="0" w:color="auto"/>
        <w:right w:val="none" w:sz="0" w:space="0" w:color="auto"/>
      </w:divBdr>
    </w:div>
    <w:div w:id="1700930163">
      <w:bodyDiv w:val="1"/>
      <w:marLeft w:val="0"/>
      <w:marRight w:val="0"/>
      <w:marTop w:val="0"/>
      <w:marBottom w:val="0"/>
      <w:divBdr>
        <w:top w:val="none" w:sz="0" w:space="0" w:color="auto"/>
        <w:left w:val="none" w:sz="0" w:space="0" w:color="auto"/>
        <w:bottom w:val="none" w:sz="0" w:space="0" w:color="auto"/>
        <w:right w:val="none" w:sz="0" w:space="0" w:color="auto"/>
      </w:divBdr>
    </w:div>
    <w:div w:id="1706327148">
      <w:bodyDiv w:val="1"/>
      <w:marLeft w:val="0"/>
      <w:marRight w:val="0"/>
      <w:marTop w:val="0"/>
      <w:marBottom w:val="0"/>
      <w:divBdr>
        <w:top w:val="none" w:sz="0" w:space="0" w:color="auto"/>
        <w:left w:val="none" w:sz="0" w:space="0" w:color="auto"/>
        <w:bottom w:val="none" w:sz="0" w:space="0" w:color="auto"/>
        <w:right w:val="none" w:sz="0" w:space="0" w:color="auto"/>
      </w:divBdr>
    </w:div>
    <w:div w:id="1710059291">
      <w:bodyDiv w:val="1"/>
      <w:marLeft w:val="0"/>
      <w:marRight w:val="0"/>
      <w:marTop w:val="0"/>
      <w:marBottom w:val="0"/>
      <w:divBdr>
        <w:top w:val="none" w:sz="0" w:space="0" w:color="auto"/>
        <w:left w:val="none" w:sz="0" w:space="0" w:color="auto"/>
        <w:bottom w:val="none" w:sz="0" w:space="0" w:color="auto"/>
        <w:right w:val="none" w:sz="0" w:space="0" w:color="auto"/>
      </w:divBdr>
    </w:div>
    <w:div w:id="1727560148">
      <w:bodyDiv w:val="1"/>
      <w:marLeft w:val="0"/>
      <w:marRight w:val="0"/>
      <w:marTop w:val="0"/>
      <w:marBottom w:val="0"/>
      <w:divBdr>
        <w:top w:val="none" w:sz="0" w:space="0" w:color="auto"/>
        <w:left w:val="none" w:sz="0" w:space="0" w:color="auto"/>
        <w:bottom w:val="none" w:sz="0" w:space="0" w:color="auto"/>
        <w:right w:val="none" w:sz="0" w:space="0" w:color="auto"/>
      </w:divBdr>
    </w:div>
    <w:div w:id="1731996920">
      <w:bodyDiv w:val="1"/>
      <w:marLeft w:val="0"/>
      <w:marRight w:val="0"/>
      <w:marTop w:val="0"/>
      <w:marBottom w:val="0"/>
      <w:divBdr>
        <w:top w:val="none" w:sz="0" w:space="0" w:color="auto"/>
        <w:left w:val="none" w:sz="0" w:space="0" w:color="auto"/>
        <w:bottom w:val="none" w:sz="0" w:space="0" w:color="auto"/>
        <w:right w:val="none" w:sz="0" w:space="0" w:color="auto"/>
      </w:divBdr>
    </w:div>
    <w:div w:id="1783916729">
      <w:bodyDiv w:val="1"/>
      <w:marLeft w:val="0"/>
      <w:marRight w:val="0"/>
      <w:marTop w:val="0"/>
      <w:marBottom w:val="0"/>
      <w:divBdr>
        <w:top w:val="none" w:sz="0" w:space="0" w:color="auto"/>
        <w:left w:val="none" w:sz="0" w:space="0" w:color="auto"/>
        <w:bottom w:val="none" w:sz="0" w:space="0" w:color="auto"/>
        <w:right w:val="none" w:sz="0" w:space="0" w:color="auto"/>
      </w:divBdr>
      <w:divsChild>
        <w:div w:id="506017582">
          <w:marLeft w:val="0"/>
          <w:marRight w:val="0"/>
          <w:marTop w:val="0"/>
          <w:marBottom w:val="0"/>
          <w:divBdr>
            <w:top w:val="none" w:sz="0" w:space="0" w:color="auto"/>
            <w:left w:val="none" w:sz="0" w:space="0" w:color="auto"/>
            <w:bottom w:val="none" w:sz="0" w:space="0" w:color="auto"/>
            <w:right w:val="none" w:sz="0" w:space="0" w:color="auto"/>
          </w:divBdr>
        </w:div>
        <w:div w:id="1905527005">
          <w:marLeft w:val="0"/>
          <w:marRight w:val="0"/>
          <w:marTop w:val="0"/>
          <w:marBottom w:val="0"/>
          <w:divBdr>
            <w:top w:val="none" w:sz="0" w:space="0" w:color="auto"/>
            <w:left w:val="none" w:sz="0" w:space="0" w:color="auto"/>
            <w:bottom w:val="none" w:sz="0" w:space="0" w:color="auto"/>
            <w:right w:val="none" w:sz="0" w:space="0" w:color="auto"/>
          </w:divBdr>
        </w:div>
      </w:divsChild>
    </w:div>
    <w:div w:id="1828857363">
      <w:bodyDiv w:val="1"/>
      <w:marLeft w:val="0"/>
      <w:marRight w:val="0"/>
      <w:marTop w:val="0"/>
      <w:marBottom w:val="0"/>
      <w:divBdr>
        <w:top w:val="none" w:sz="0" w:space="0" w:color="auto"/>
        <w:left w:val="none" w:sz="0" w:space="0" w:color="auto"/>
        <w:bottom w:val="none" w:sz="0" w:space="0" w:color="auto"/>
        <w:right w:val="none" w:sz="0" w:space="0" w:color="auto"/>
      </w:divBdr>
    </w:div>
    <w:div w:id="1854373639">
      <w:bodyDiv w:val="1"/>
      <w:marLeft w:val="0"/>
      <w:marRight w:val="0"/>
      <w:marTop w:val="0"/>
      <w:marBottom w:val="0"/>
      <w:divBdr>
        <w:top w:val="none" w:sz="0" w:space="0" w:color="auto"/>
        <w:left w:val="none" w:sz="0" w:space="0" w:color="auto"/>
        <w:bottom w:val="none" w:sz="0" w:space="0" w:color="auto"/>
        <w:right w:val="none" w:sz="0" w:space="0" w:color="auto"/>
      </w:divBdr>
    </w:div>
    <w:div w:id="1872919314">
      <w:bodyDiv w:val="1"/>
      <w:marLeft w:val="0"/>
      <w:marRight w:val="0"/>
      <w:marTop w:val="0"/>
      <w:marBottom w:val="0"/>
      <w:divBdr>
        <w:top w:val="none" w:sz="0" w:space="0" w:color="auto"/>
        <w:left w:val="none" w:sz="0" w:space="0" w:color="auto"/>
        <w:bottom w:val="none" w:sz="0" w:space="0" w:color="auto"/>
        <w:right w:val="none" w:sz="0" w:space="0" w:color="auto"/>
      </w:divBdr>
      <w:divsChild>
        <w:div w:id="524026763">
          <w:marLeft w:val="0"/>
          <w:marRight w:val="0"/>
          <w:marTop w:val="0"/>
          <w:marBottom w:val="0"/>
          <w:divBdr>
            <w:top w:val="none" w:sz="0" w:space="0" w:color="auto"/>
            <w:left w:val="none" w:sz="0" w:space="0" w:color="auto"/>
            <w:bottom w:val="none" w:sz="0" w:space="0" w:color="auto"/>
            <w:right w:val="none" w:sz="0" w:space="0" w:color="auto"/>
          </w:divBdr>
        </w:div>
        <w:div w:id="946429712">
          <w:marLeft w:val="0"/>
          <w:marRight w:val="0"/>
          <w:marTop w:val="0"/>
          <w:marBottom w:val="0"/>
          <w:divBdr>
            <w:top w:val="none" w:sz="0" w:space="0" w:color="auto"/>
            <w:left w:val="none" w:sz="0" w:space="0" w:color="auto"/>
            <w:bottom w:val="none" w:sz="0" w:space="0" w:color="auto"/>
            <w:right w:val="none" w:sz="0" w:space="0" w:color="auto"/>
          </w:divBdr>
        </w:div>
      </w:divsChild>
    </w:div>
    <w:div w:id="1903052776">
      <w:bodyDiv w:val="1"/>
      <w:marLeft w:val="0"/>
      <w:marRight w:val="0"/>
      <w:marTop w:val="0"/>
      <w:marBottom w:val="0"/>
      <w:divBdr>
        <w:top w:val="none" w:sz="0" w:space="0" w:color="auto"/>
        <w:left w:val="none" w:sz="0" w:space="0" w:color="auto"/>
        <w:bottom w:val="none" w:sz="0" w:space="0" w:color="auto"/>
        <w:right w:val="none" w:sz="0" w:space="0" w:color="auto"/>
      </w:divBdr>
    </w:div>
    <w:div w:id="1919092310">
      <w:bodyDiv w:val="1"/>
      <w:marLeft w:val="0"/>
      <w:marRight w:val="0"/>
      <w:marTop w:val="0"/>
      <w:marBottom w:val="0"/>
      <w:divBdr>
        <w:top w:val="none" w:sz="0" w:space="0" w:color="auto"/>
        <w:left w:val="none" w:sz="0" w:space="0" w:color="auto"/>
        <w:bottom w:val="none" w:sz="0" w:space="0" w:color="auto"/>
        <w:right w:val="none" w:sz="0" w:space="0" w:color="auto"/>
      </w:divBdr>
    </w:div>
    <w:div w:id="1922592578">
      <w:bodyDiv w:val="1"/>
      <w:marLeft w:val="0"/>
      <w:marRight w:val="0"/>
      <w:marTop w:val="0"/>
      <w:marBottom w:val="0"/>
      <w:divBdr>
        <w:top w:val="none" w:sz="0" w:space="0" w:color="auto"/>
        <w:left w:val="none" w:sz="0" w:space="0" w:color="auto"/>
        <w:bottom w:val="none" w:sz="0" w:space="0" w:color="auto"/>
        <w:right w:val="none" w:sz="0" w:space="0" w:color="auto"/>
      </w:divBdr>
      <w:divsChild>
        <w:div w:id="1961185816">
          <w:marLeft w:val="0"/>
          <w:marRight w:val="0"/>
          <w:marTop w:val="0"/>
          <w:marBottom w:val="0"/>
          <w:divBdr>
            <w:top w:val="none" w:sz="0" w:space="0" w:color="auto"/>
            <w:left w:val="none" w:sz="0" w:space="0" w:color="auto"/>
            <w:bottom w:val="none" w:sz="0" w:space="0" w:color="auto"/>
            <w:right w:val="none" w:sz="0" w:space="0" w:color="auto"/>
          </w:divBdr>
        </w:div>
        <w:div w:id="2120752787">
          <w:marLeft w:val="0"/>
          <w:marRight w:val="0"/>
          <w:marTop w:val="0"/>
          <w:marBottom w:val="0"/>
          <w:divBdr>
            <w:top w:val="none" w:sz="0" w:space="0" w:color="auto"/>
            <w:left w:val="none" w:sz="0" w:space="0" w:color="auto"/>
            <w:bottom w:val="none" w:sz="0" w:space="0" w:color="auto"/>
            <w:right w:val="none" w:sz="0" w:space="0" w:color="auto"/>
          </w:divBdr>
        </w:div>
      </w:divsChild>
    </w:div>
    <w:div w:id="1954089423">
      <w:bodyDiv w:val="1"/>
      <w:marLeft w:val="0"/>
      <w:marRight w:val="0"/>
      <w:marTop w:val="0"/>
      <w:marBottom w:val="0"/>
      <w:divBdr>
        <w:top w:val="none" w:sz="0" w:space="0" w:color="auto"/>
        <w:left w:val="none" w:sz="0" w:space="0" w:color="auto"/>
        <w:bottom w:val="none" w:sz="0" w:space="0" w:color="auto"/>
        <w:right w:val="none" w:sz="0" w:space="0" w:color="auto"/>
      </w:divBdr>
    </w:div>
    <w:div w:id="1987971105">
      <w:bodyDiv w:val="1"/>
      <w:marLeft w:val="0"/>
      <w:marRight w:val="0"/>
      <w:marTop w:val="0"/>
      <w:marBottom w:val="0"/>
      <w:divBdr>
        <w:top w:val="none" w:sz="0" w:space="0" w:color="auto"/>
        <w:left w:val="none" w:sz="0" w:space="0" w:color="auto"/>
        <w:bottom w:val="none" w:sz="0" w:space="0" w:color="auto"/>
        <w:right w:val="none" w:sz="0" w:space="0" w:color="auto"/>
      </w:divBdr>
    </w:div>
    <w:div w:id="1995523679">
      <w:bodyDiv w:val="1"/>
      <w:marLeft w:val="0"/>
      <w:marRight w:val="0"/>
      <w:marTop w:val="0"/>
      <w:marBottom w:val="0"/>
      <w:divBdr>
        <w:top w:val="none" w:sz="0" w:space="0" w:color="auto"/>
        <w:left w:val="none" w:sz="0" w:space="0" w:color="auto"/>
        <w:bottom w:val="none" w:sz="0" w:space="0" w:color="auto"/>
        <w:right w:val="none" w:sz="0" w:space="0" w:color="auto"/>
      </w:divBdr>
    </w:div>
    <w:div w:id="1998074264">
      <w:bodyDiv w:val="1"/>
      <w:marLeft w:val="0"/>
      <w:marRight w:val="0"/>
      <w:marTop w:val="0"/>
      <w:marBottom w:val="0"/>
      <w:divBdr>
        <w:top w:val="none" w:sz="0" w:space="0" w:color="auto"/>
        <w:left w:val="none" w:sz="0" w:space="0" w:color="auto"/>
        <w:bottom w:val="none" w:sz="0" w:space="0" w:color="auto"/>
        <w:right w:val="none" w:sz="0" w:space="0" w:color="auto"/>
      </w:divBdr>
    </w:div>
    <w:div w:id="2014260283">
      <w:bodyDiv w:val="1"/>
      <w:marLeft w:val="0"/>
      <w:marRight w:val="0"/>
      <w:marTop w:val="0"/>
      <w:marBottom w:val="0"/>
      <w:divBdr>
        <w:top w:val="none" w:sz="0" w:space="0" w:color="auto"/>
        <w:left w:val="none" w:sz="0" w:space="0" w:color="auto"/>
        <w:bottom w:val="none" w:sz="0" w:space="0" w:color="auto"/>
        <w:right w:val="none" w:sz="0" w:space="0" w:color="auto"/>
      </w:divBdr>
      <w:divsChild>
        <w:div w:id="1153570227">
          <w:marLeft w:val="0"/>
          <w:marRight w:val="0"/>
          <w:marTop w:val="0"/>
          <w:marBottom w:val="0"/>
          <w:divBdr>
            <w:top w:val="none" w:sz="0" w:space="0" w:color="auto"/>
            <w:left w:val="none" w:sz="0" w:space="0" w:color="auto"/>
            <w:bottom w:val="none" w:sz="0" w:space="0" w:color="auto"/>
            <w:right w:val="none" w:sz="0" w:space="0" w:color="auto"/>
          </w:divBdr>
        </w:div>
      </w:divsChild>
    </w:div>
    <w:div w:id="2063407442">
      <w:bodyDiv w:val="1"/>
      <w:marLeft w:val="0"/>
      <w:marRight w:val="0"/>
      <w:marTop w:val="0"/>
      <w:marBottom w:val="0"/>
      <w:divBdr>
        <w:top w:val="none" w:sz="0" w:space="0" w:color="auto"/>
        <w:left w:val="none" w:sz="0" w:space="0" w:color="auto"/>
        <w:bottom w:val="none" w:sz="0" w:space="0" w:color="auto"/>
        <w:right w:val="none" w:sz="0" w:space="0" w:color="auto"/>
      </w:divBdr>
    </w:div>
    <w:div w:id="2078629679">
      <w:bodyDiv w:val="1"/>
      <w:marLeft w:val="0"/>
      <w:marRight w:val="0"/>
      <w:marTop w:val="0"/>
      <w:marBottom w:val="0"/>
      <w:divBdr>
        <w:top w:val="none" w:sz="0" w:space="0" w:color="auto"/>
        <w:left w:val="none" w:sz="0" w:space="0" w:color="auto"/>
        <w:bottom w:val="none" w:sz="0" w:space="0" w:color="auto"/>
        <w:right w:val="none" w:sz="0" w:space="0" w:color="auto"/>
      </w:divBdr>
      <w:divsChild>
        <w:div w:id="11920390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foot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EF88D370B3274785813648F13BD48E" ma:contentTypeVersion="7" ma:contentTypeDescription="Create a new document." ma:contentTypeScope="" ma:versionID="0cd6c8984eeef3a76e0064d40b8b97a8">
  <xsd:schema xmlns:xsd="http://www.w3.org/2001/XMLSchema" xmlns:xs="http://www.w3.org/2001/XMLSchema" xmlns:p="http://schemas.microsoft.com/office/2006/metadata/properties" xmlns:ns2="1be24235-726b-413e-a9c2-4ff4c364a158" xmlns:ns3="a700a301-1895-40ee-af30-9d2e3f1a5277" targetNamespace="http://schemas.microsoft.com/office/2006/metadata/properties" ma:root="true" ma:fieldsID="5d5e2fb06be2e4a213a8b106fa9e5642" ns2:_="" ns3:_="">
    <xsd:import namespace="1be24235-726b-413e-a9c2-4ff4c364a158"/>
    <xsd:import namespace="a700a301-1895-40ee-af30-9d2e3f1a527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24235-726b-413e-a9c2-4ff4c364a1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0a301-1895-40ee-af30-9d2e3f1a52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2108E3-2284-4386-A32B-ACE497C3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24235-726b-413e-a9c2-4ff4c364a158"/>
    <ds:schemaRef ds:uri="a700a301-1895-40ee-af30-9d2e3f1a5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12373-AAD3-43A0-A6F8-9EAEF83201E8}">
  <ds:schemaRefs>
    <ds:schemaRef ds:uri="http://schemas.microsoft.com/sharepoint/v3/contenttype/forms"/>
  </ds:schemaRefs>
</ds:datastoreItem>
</file>

<file path=customXml/itemProps4.xml><?xml version="1.0" encoding="utf-8"?>
<ds:datastoreItem xmlns:ds="http://schemas.openxmlformats.org/officeDocument/2006/customXml" ds:itemID="{6F79C8DB-CEA7-42A6-9C5F-92E3FF45A27C}">
  <ds:schemaRefs>
    <ds:schemaRef ds:uri="http://schemas.microsoft.com/office/infopath/2007/PartnerControls"/>
    <ds:schemaRef ds:uri="1be24235-726b-413e-a9c2-4ff4c364a158"/>
    <ds:schemaRef ds:uri="http://purl.org/dc/terms/"/>
    <ds:schemaRef ds:uri="http://schemas.microsoft.com/office/2006/documentManagement/types"/>
    <ds:schemaRef ds:uri="http://schemas.microsoft.com/office/2006/metadata/properties"/>
    <ds:schemaRef ds:uri="a700a301-1895-40ee-af30-9d2e3f1a5277"/>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8B19283-FAE4-4964-B8D4-55062B02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Introduction to Learn (SaaS)</vt:lpstr>
    </vt:vector>
  </TitlesOfParts>
  <Company>Blackboard</Company>
  <LinksUpToDate>false</LinksUpToDate>
  <CharactersWithSpaces>5826</CharactersWithSpaces>
  <SharedDoc>false</SharedDoc>
  <HLinks>
    <vt:vector size="66" baseType="variant">
      <vt:variant>
        <vt:i4>1572920</vt:i4>
      </vt:variant>
      <vt:variant>
        <vt:i4>62</vt:i4>
      </vt:variant>
      <vt:variant>
        <vt:i4>0</vt:i4>
      </vt:variant>
      <vt:variant>
        <vt:i4>5</vt:i4>
      </vt:variant>
      <vt:variant>
        <vt:lpwstr/>
      </vt:variant>
      <vt:variant>
        <vt:lpwstr>_Toc414885039</vt:lpwstr>
      </vt:variant>
      <vt:variant>
        <vt:i4>1572920</vt:i4>
      </vt:variant>
      <vt:variant>
        <vt:i4>56</vt:i4>
      </vt:variant>
      <vt:variant>
        <vt:i4>0</vt:i4>
      </vt:variant>
      <vt:variant>
        <vt:i4>5</vt:i4>
      </vt:variant>
      <vt:variant>
        <vt:lpwstr/>
      </vt:variant>
      <vt:variant>
        <vt:lpwstr>_Toc414885038</vt:lpwstr>
      </vt:variant>
      <vt:variant>
        <vt:i4>1572920</vt:i4>
      </vt:variant>
      <vt:variant>
        <vt:i4>50</vt:i4>
      </vt:variant>
      <vt:variant>
        <vt:i4>0</vt:i4>
      </vt:variant>
      <vt:variant>
        <vt:i4>5</vt:i4>
      </vt:variant>
      <vt:variant>
        <vt:lpwstr/>
      </vt:variant>
      <vt:variant>
        <vt:lpwstr>_Toc414885037</vt:lpwstr>
      </vt:variant>
      <vt:variant>
        <vt:i4>1572920</vt:i4>
      </vt:variant>
      <vt:variant>
        <vt:i4>44</vt:i4>
      </vt:variant>
      <vt:variant>
        <vt:i4>0</vt:i4>
      </vt:variant>
      <vt:variant>
        <vt:i4>5</vt:i4>
      </vt:variant>
      <vt:variant>
        <vt:lpwstr/>
      </vt:variant>
      <vt:variant>
        <vt:lpwstr>_Toc414885036</vt:lpwstr>
      </vt:variant>
      <vt:variant>
        <vt:i4>1572920</vt:i4>
      </vt:variant>
      <vt:variant>
        <vt:i4>38</vt:i4>
      </vt:variant>
      <vt:variant>
        <vt:i4>0</vt:i4>
      </vt:variant>
      <vt:variant>
        <vt:i4>5</vt:i4>
      </vt:variant>
      <vt:variant>
        <vt:lpwstr/>
      </vt:variant>
      <vt:variant>
        <vt:lpwstr>_Toc414885035</vt:lpwstr>
      </vt:variant>
      <vt:variant>
        <vt:i4>1572920</vt:i4>
      </vt:variant>
      <vt:variant>
        <vt:i4>32</vt:i4>
      </vt:variant>
      <vt:variant>
        <vt:i4>0</vt:i4>
      </vt:variant>
      <vt:variant>
        <vt:i4>5</vt:i4>
      </vt:variant>
      <vt:variant>
        <vt:lpwstr/>
      </vt:variant>
      <vt:variant>
        <vt:lpwstr>_Toc414885034</vt:lpwstr>
      </vt:variant>
      <vt:variant>
        <vt:i4>1572920</vt:i4>
      </vt:variant>
      <vt:variant>
        <vt:i4>26</vt:i4>
      </vt:variant>
      <vt:variant>
        <vt:i4>0</vt:i4>
      </vt:variant>
      <vt:variant>
        <vt:i4>5</vt:i4>
      </vt:variant>
      <vt:variant>
        <vt:lpwstr/>
      </vt:variant>
      <vt:variant>
        <vt:lpwstr>_Toc414885033</vt:lpwstr>
      </vt:variant>
      <vt:variant>
        <vt:i4>1572920</vt:i4>
      </vt:variant>
      <vt:variant>
        <vt:i4>20</vt:i4>
      </vt:variant>
      <vt:variant>
        <vt:i4>0</vt:i4>
      </vt:variant>
      <vt:variant>
        <vt:i4>5</vt:i4>
      </vt:variant>
      <vt:variant>
        <vt:lpwstr/>
      </vt:variant>
      <vt:variant>
        <vt:lpwstr>_Toc414885032</vt:lpwstr>
      </vt:variant>
      <vt:variant>
        <vt:i4>1572920</vt:i4>
      </vt:variant>
      <vt:variant>
        <vt:i4>14</vt:i4>
      </vt:variant>
      <vt:variant>
        <vt:i4>0</vt:i4>
      </vt:variant>
      <vt:variant>
        <vt:i4>5</vt:i4>
      </vt:variant>
      <vt:variant>
        <vt:lpwstr/>
      </vt:variant>
      <vt:variant>
        <vt:lpwstr>_Toc414885031</vt:lpwstr>
      </vt:variant>
      <vt:variant>
        <vt:i4>1572920</vt:i4>
      </vt:variant>
      <vt:variant>
        <vt:i4>8</vt:i4>
      </vt:variant>
      <vt:variant>
        <vt:i4>0</vt:i4>
      </vt:variant>
      <vt:variant>
        <vt:i4>5</vt:i4>
      </vt:variant>
      <vt:variant>
        <vt:lpwstr/>
      </vt:variant>
      <vt:variant>
        <vt:lpwstr>_Toc414885030</vt:lpwstr>
      </vt:variant>
      <vt:variant>
        <vt:i4>1638456</vt:i4>
      </vt:variant>
      <vt:variant>
        <vt:i4>2</vt:i4>
      </vt:variant>
      <vt:variant>
        <vt:i4>0</vt:i4>
      </vt:variant>
      <vt:variant>
        <vt:i4>5</vt:i4>
      </vt:variant>
      <vt:variant>
        <vt:lpwstr/>
      </vt:variant>
      <vt:variant>
        <vt:lpwstr>_Toc414885029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Learn (SaaS)</dc:title>
  <dc:subject>Content Outline for Online Course</dc:subject>
  <dc:creator>Rebecca DeSantis – rdesantis@moodlerooms.com</dc:creator>
  <cp:keywords/>
  <cp:lastModifiedBy>Tara Thompson</cp:lastModifiedBy>
  <cp:revision>3</cp:revision>
  <cp:lastPrinted>2019-03-20T02:05:00Z</cp:lastPrinted>
  <dcterms:created xsi:type="dcterms:W3CDTF">2019-03-20T02:05:00Z</dcterms:created>
  <dcterms:modified xsi:type="dcterms:W3CDTF">2019-03-20T02:05:00Z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0x010100C8EF88D370B3274785813648F13BD48E</vt:lpwstr>
  </property>
</Properties>
</file>